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6A13" w:rsidRDefault="00726A13" w:rsidP="00726A13">
      <w:pPr>
        <w:spacing w:before="240"/>
        <w:jc w:val="center"/>
        <w:rPr>
          <w:sz w:val="20"/>
          <w:szCs w:val="20"/>
        </w:rPr>
      </w:pPr>
      <w:r>
        <w:rPr>
          <w:rFonts w:hint="eastAsia"/>
          <w:noProof/>
        </w:rPr>
        <mc:AlternateContent>
          <mc:Choice Requires="wps">
            <w:drawing>
              <wp:anchor distT="0" distB="0" distL="114300" distR="114300" simplePos="0" relativeHeight="251659264" behindDoc="0" locked="0" layoutInCell="1" allowOverlap="1" wp14:anchorId="0DA72EE7" wp14:editId="61BF176D">
                <wp:simplePos x="0" y="0"/>
                <wp:positionH relativeFrom="column">
                  <wp:posOffset>0</wp:posOffset>
                </wp:positionH>
                <wp:positionV relativeFrom="paragraph">
                  <wp:posOffset>-238125</wp:posOffset>
                </wp:positionV>
                <wp:extent cx="2286000" cy="238125"/>
                <wp:effectExtent l="0" t="0" r="381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26A13" w:rsidRDefault="00726A13" w:rsidP="00726A13">
                            <w:r w:rsidRPr="00330844">
                              <w:rPr>
                                <w:rFonts w:hint="eastAsia"/>
                              </w:rPr>
                              <w:t>様</w:t>
                            </w:r>
                            <w:r>
                              <w:rPr>
                                <w:rFonts w:hint="eastAsia"/>
                              </w:rPr>
                              <w:t>式第１号（第９</w:t>
                            </w:r>
                            <w:r w:rsidRPr="00330844">
                              <w:rPr>
                                <w:rFonts w:hint="eastAsia"/>
                              </w:rPr>
                              <w:t>条関係）</w:t>
                            </w:r>
                            <w:r>
                              <w:rPr>
                                <w:rFonts w:hint="eastAsia"/>
                              </w:rPr>
                              <w:t>別紙１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A72EE7" id="_x0000_t202" coordsize="21600,21600" o:spt="202" path="m,l,21600r21600,l21600,xe">
                <v:stroke joinstyle="miter"/>
                <v:path gradientshapeok="t" o:connecttype="rect"/>
              </v:shapetype>
              <v:shape id="Text Box 3" o:spid="_x0000_s1026" type="#_x0000_t202" style="position:absolute;left:0;text-align:left;margin-left:0;margin-top:-18.75pt;width:180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" filled="f" stroked="f">
                <v:textbox inset="5.85pt,.7pt,5.85pt,.7pt">
                  <w:txbxContent>
                    <w:p w:rsidR="00726A13" w:rsidRDefault="00726A13" w:rsidP="00726A13">
                      <w:r w:rsidRPr="00330844">
                        <w:rPr>
                          <w:rFonts w:hint="eastAsia"/>
                        </w:rPr>
                        <w:t>様</w:t>
                      </w:r>
                      <w:r>
                        <w:rPr>
                          <w:rFonts w:hint="eastAsia"/>
                        </w:rPr>
                        <w:t>式第１号（第９</w:t>
                      </w:r>
                      <w:r w:rsidRPr="00330844">
                        <w:rPr>
                          <w:rFonts w:hint="eastAsia"/>
                        </w:rPr>
                        <w:t>条関係）</w:t>
                      </w:r>
                      <w:r>
                        <w:rPr>
                          <w:rFonts w:hint="eastAsia"/>
                        </w:rPr>
                        <w:t>別紙１</w:t>
                      </w:r>
                    </w:p>
                  </w:txbxContent>
                </v:textbox>
              </v:shape>
            </w:pict>
          </mc:Fallback>
        </mc:AlternateContent>
      </w:r>
      <w:r w:rsidRPr="005D1039">
        <w:rPr>
          <w:rFonts w:hint="eastAsia"/>
          <w:b/>
          <w:sz w:val="22"/>
        </w:rPr>
        <w:t>制度の整備状況</w:t>
      </w:r>
    </w:p>
    <w:p w:rsidR="00726A13" w:rsidRPr="004142ED" w:rsidRDefault="00726A13" w:rsidP="00726A13">
      <w:pPr>
        <w:spacing w:before="240"/>
        <w:rPr>
          <w:sz w:val="18"/>
          <w:szCs w:val="18"/>
        </w:rPr>
      </w:pPr>
      <w:r w:rsidRPr="004142ED">
        <w:rPr>
          <w:rFonts w:hint="eastAsia"/>
          <w:sz w:val="18"/>
          <w:szCs w:val="18"/>
        </w:rPr>
        <w:t>・制度についての要件等は、働き方改革宣言奨励金の制度整備事業と同様とする。</w:t>
      </w:r>
    </w:p>
    <w:p w:rsidR="00726A13" w:rsidRPr="004142ED" w:rsidRDefault="00726A13" w:rsidP="00726A13">
      <w:pPr>
        <w:rPr>
          <w:sz w:val="18"/>
          <w:szCs w:val="18"/>
        </w:rPr>
      </w:pPr>
      <w:r w:rsidRPr="004142ED">
        <w:rPr>
          <w:rFonts w:hint="eastAsia"/>
          <w:sz w:val="18"/>
          <w:szCs w:val="18"/>
        </w:rPr>
        <w:t>・整備した制度について□欄にチェック（✔）を行い、必要事項を記入すること。</w:t>
      </w:r>
    </w:p>
    <w:p w:rsidR="00726A13" w:rsidRPr="004142ED" w:rsidRDefault="00726A13" w:rsidP="00726A13">
      <w:pPr>
        <w:rPr>
          <w:sz w:val="18"/>
          <w:szCs w:val="18"/>
        </w:rPr>
      </w:pPr>
      <w:r w:rsidRPr="004142ED">
        <w:rPr>
          <w:rFonts w:hint="eastAsia"/>
          <w:sz w:val="18"/>
          <w:szCs w:val="18"/>
        </w:rPr>
        <w:t>・対象者の欄には、正社員の人数を記入すること。</w:t>
      </w:r>
    </w:p>
    <w:p w:rsidR="00726A13" w:rsidRPr="00185E52" w:rsidRDefault="00726A13" w:rsidP="00726A13"/>
    <w:p w:rsidR="00726A13" w:rsidRPr="0080538C" w:rsidRDefault="00726A13" w:rsidP="00726A13">
      <w:pPr>
        <w:spacing w:before="120" w:after="120"/>
        <w:jc w:val="left"/>
      </w:pPr>
      <w:r w:rsidRPr="0080538C">
        <w:rPr>
          <w:rFonts w:hint="eastAsia"/>
        </w:rPr>
        <w:t>（１）【働き方の制度】</w:t>
      </w:r>
      <w:r w:rsidRPr="0080538C">
        <w:rPr>
          <w:rFonts w:ascii="ＭＳ 明朝" w:hAnsi="ＭＳ 明朝" w:hint="eastAsia"/>
        </w:rPr>
        <w:t xml:space="preserve">(1/2)　</w:t>
      </w:r>
      <w:r w:rsidRPr="0080538C">
        <w:rPr>
          <w:rFonts w:hint="eastAsia"/>
        </w:rPr>
        <w:t xml:space="preserve">　　　　　　　　　</w:t>
      </w:r>
    </w:p>
    <w:tbl>
      <w:tblPr>
        <w:tblW w:w="1005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330"/>
        <w:gridCol w:w="1789"/>
        <w:gridCol w:w="6379"/>
      </w:tblGrid>
      <w:tr w:rsidR="00726A13" w:rsidRPr="0080538C" w:rsidTr="004142ED">
        <w:trPr>
          <w:trHeight w:val="355"/>
        </w:trPr>
        <w:tc>
          <w:tcPr>
            <w:tcW w:w="559" w:type="dxa"/>
            <w:vAlign w:val="center"/>
          </w:tcPr>
          <w:p w:rsidR="00726A13" w:rsidRPr="0080538C" w:rsidRDefault="00726A13" w:rsidP="00D54BB4">
            <w:pPr>
              <w:snapToGrid w:val="0"/>
              <w:jc w:val="center"/>
            </w:pPr>
          </w:p>
        </w:tc>
        <w:tc>
          <w:tcPr>
            <w:tcW w:w="1330" w:type="dxa"/>
            <w:shd w:val="clear" w:color="auto" w:fill="auto"/>
            <w:vAlign w:val="center"/>
          </w:tcPr>
          <w:p w:rsidR="00726A13" w:rsidRPr="0080538C" w:rsidRDefault="00726A13" w:rsidP="00D54BB4">
            <w:pPr>
              <w:snapToGrid w:val="0"/>
              <w:jc w:val="center"/>
              <w:rPr>
                <w:sz w:val="18"/>
                <w:szCs w:val="18"/>
              </w:rPr>
            </w:pPr>
            <w:r w:rsidRPr="0080538C">
              <w:rPr>
                <w:rFonts w:hint="eastAsia"/>
                <w:sz w:val="18"/>
                <w:szCs w:val="18"/>
              </w:rPr>
              <w:t>導入した</w:t>
            </w:r>
          </w:p>
          <w:p w:rsidR="00726A13" w:rsidRPr="0080538C" w:rsidRDefault="00726A13" w:rsidP="00D54BB4">
            <w:pPr>
              <w:snapToGrid w:val="0"/>
              <w:jc w:val="center"/>
              <w:rPr>
                <w:sz w:val="18"/>
                <w:szCs w:val="18"/>
              </w:rPr>
            </w:pPr>
            <w:r w:rsidRPr="0080538C">
              <w:rPr>
                <w:rFonts w:hint="eastAsia"/>
                <w:sz w:val="18"/>
                <w:szCs w:val="18"/>
              </w:rPr>
              <w:t>制度</w:t>
            </w:r>
          </w:p>
        </w:tc>
        <w:tc>
          <w:tcPr>
            <w:tcW w:w="8168" w:type="dxa"/>
            <w:gridSpan w:val="2"/>
            <w:vAlign w:val="center"/>
          </w:tcPr>
          <w:p w:rsidR="00726A13" w:rsidRPr="0080538C" w:rsidRDefault="00726A13" w:rsidP="00D54BB4">
            <w:pPr>
              <w:snapToGrid w:val="0"/>
              <w:jc w:val="center"/>
              <w:rPr>
                <w:sz w:val="18"/>
                <w:szCs w:val="18"/>
              </w:rPr>
            </w:pPr>
            <w:r w:rsidRPr="0080538C">
              <w:rPr>
                <w:rFonts w:hint="eastAsia"/>
                <w:sz w:val="18"/>
                <w:szCs w:val="18"/>
              </w:rPr>
              <w:t>制度要件等</w:t>
            </w:r>
          </w:p>
        </w:tc>
      </w:tr>
      <w:tr w:rsidR="00726A13" w:rsidRPr="0080538C" w:rsidTr="004142ED">
        <w:trPr>
          <w:trHeight w:val="464"/>
        </w:trPr>
        <w:tc>
          <w:tcPr>
            <w:tcW w:w="559" w:type="dxa"/>
            <w:vMerge w:val="restart"/>
          </w:tcPr>
          <w:p w:rsidR="00726A13" w:rsidRPr="0080538C" w:rsidRDefault="00726A13" w:rsidP="00D54BB4">
            <w:pPr>
              <w:spacing w:line="360" w:lineRule="auto"/>
            </w:pPr>
          </w:p>
          <w:p w:rsidR="00726A13" w:rsidRPr="0080538C" w:rsidRDefault="00726A13" w:rsidP="00D54BB4">
            <w:pPr>
              <w:spacing w:line="360" w:lineRule="auto"/>
            </w:pPr>
            <w:r w:rsidRPr="0080538C">
              <w:rPr>
                <w:rFonts w:hint="eastAsia"/>
              </w:rPr>
              <w:t>１</w:t>
            </w:r>
          </w:p>
          <w:p w:rsidR="00726A13" w:rsidRPr="0080538C" w:rsidRDefault="00874908" w:rsidP="00D54BB4">
            <w:pPr>
              <w:spacing w:line="360" w:lineRule="auto"/>
            </w:pPr>
            <w:sdt>
              <w:sdtPr>
                <w:rPr>
                  <w:rFonts w:ascii="ＭＳ 明朝" w:hAnsi="ＭＳ 明朝" w:hint="eastAsia"/>
                  <w:sz w:val="20"/>
                  <w:szCs w:val="20"/>
                </w:rPr>
                <w:id w:val="329653930"/>
                <w14:checkbox>
                  <w14:checked w14:val="0"/>
                  <w14:checkedState w14:val="2611" w14:font="ＭＳ Ｐゴシック"/>
                  <w14:uncheckedState w14:val="2610" w14:font="ＭＳ ゴシック"/>
                </w14:checkbox>
              </w:sdtPr>
              <w:sdtEndPr/>
              <w:sdtContent>
                <w:r w:rsidR="00726A13">
                  <w:rPr>
                    <w:rFonts w:ascii="ＭＳ ゴシック" w:eastAsia="ＭＳ ゴシック" w:hAnsi="ＭＳ ゴシック" w:hint="eastAsia"/>
                    <w:sz w:val="20"/>
                    <w:szCs w:val="20"/>
                  </w:rPr>
                  <w:t>☐</w:t>
                </w:r>
              </w:sdtContent>
            </w:sdt>
          </w:p>
        </w:tc>
        <w:tc>
          <w:tcPr>
            <w:tcW w:w="1330" w:type="dxa"/>
            <w:vMerge w:val="restart"/>
            <w:shd w:val="clear" w:color="auto" w:fill="auto"/>
          </w:tcPr>
          <w:p w:rsidR="00726A13" w:rsidRPr="0080538C" w:rsidRDefault="00726A13" w:rsidP="00D54BB4">
            <w:pPr>
              <w:spacing w:line="360" w:lineRule="auto"/>
              <w:rPr>
                <w:sz w:val="20"/>
                <w:szCs w:val="20"/>
              </w:rPr>
            </w:pPr>
          </w:p>
          <w:p w:rsidR="00726A13" w:rsidRPr="0080538C" w:rsidRDefault="00726A13" w:rsidP="00D54BB4">
            <w:pPr>
              <w:spacing w:line="360" w:lineRule="auto"/>
              <w:rPr>
                <w:sz w:val="20"/>
                <w:szCs w:val="20"/>
              </w:rPr>
            </w:pPr>
            <w:r w:rsidRPr="0080538C">
              <w:rPr>
                <w:rFonts w:hint="eastAsia"/>
                <w:sz w:val="20"/>
                <w:szCs w:val="20"/>
              </w:rPr>
              <w:t>フレックス</w:t>
            </w:r>
          </w:p>
          <w:p w:rsidR="00726A13" w:rsidRPr="0080538C" w:rsidRDefault="00726A13" w:rsidP="00D54BB4">
            <w:pPr>
              <w:spacing w:line="360" w:lineRule="auto"/>
              <w:rPr>
                <w:sz w:val="20"/>
                <w:szCs w:val="20"/>
              </w:rPr>
            </w:pPr>
            <w:r w:rsidRPr="0080538C">
              <w:rPr>
                <w:rFonts w:hint="eastAsia"/>
                <w:sz w:val="20"/>
                <w:szCs w:val="20"/>
              </w:rPr>
              <w:t xml:space="preserve">タイム制度　</w:t>
            </w:r>
          </w:p>
        </w:tc>
        <w:tc>
          <w:tcPr>
            <w:tcW w:w="8168" w:type="dxa"/>
            <w:gridSpan w:val="2"/>
            <w:vAlign w:val="center"/>
          </w:tcPr>
          <w:p w:rsidR="00726A13" w:rsidRPr="00F94ECF" w:rsidRDefault="00874908" w:rsidP="00D54BB4">
            <w:pPr>
              <w:spacing w:line="276" w:lineRule="auto"/>
              <w:ind w:left="213" w:hangingChars="100" w:hanging="213"/>
              <w:rPr>
                <w:rFonts w:ascii="ＭＳ 明朝" w:hAnsi="ＭＳ 明朝"/>
                <w:sz w:val="20"/>
                <w:szCs w:val="20"/>
              </w:rPr>
            </w:pPr>
            <w:sdt>
              <w:sdtPr>
                <w:rPr>
                  <w:rFonts w:ascii="ＭＳ 明朝" w:hAnsi="ＭＳ 明朝" w:hint="eastAsia"/>
                  <w:sz w:val="20"/>
                  <w:szCs w:val="20"/>
                </w:rPr>
                <w:id w:val="2089420667"/>
                <w14:checkbox>
                  <w14:checked w14:val="0"/>
                  <w14:checkedState w14:val="2611" w14:font="ＭＳ Ｐゴシック"/>
                  <w14:uncheckedState w14:val="2610" w14:font="ＭＳ ゴシック"/>
                </w14:checkbox>
              </w:sdtPr>
              <w:sdtEndPr/>
              <w:sdtContent>
                <w:r w:rsidR="00726A13">
                  <w:rPr>
                    <w:rFonts w:ascii="ＭＳ ゴシック" w:eastAsia="ＭＳ ゴシック" w:hAnsi="ＭＳ ゴシック" w:hint="eastAsia"/>
                    <w:sz w:val="20"/>
                    <w:szCs w:val="20"/>
                  </w:rPr>
                  <w:t>☐</w:t>
                </w:r>
              </w:sdtContent>
            </w:sdt>
            <w:r w:rsidR="00726A13" w:rsidRPr="00F94ECF">
              <w:rPr>
                <w:rFonts w:ascii="ＭＳ 明朝" w:hAnsi="ＭＳ 明朝" w:hint="eastAsia"/>
                <w:sz w:val="20"/>
                <w:szCs w:val="20"/>
              </w:rPr>
              <w:t>始業及び終業の時刻を労働者の自主的な決定に委ねる旨及び始業及び終業の時刻に関すること（コアタイムやフレキシブルタイムを設ける場合）を就業規則に定めている。</w:t>
            </w:r>
          </w:p>
          <w:p w:rsidR="00726A13" w:rsidRPr="00F94ECF" w:rsidRDefault="00874908" w:rsidP="00D54BB4">
            <w:pPr>
              <w:spacing w:line="276" w:lineRule="auto"/>
              <w:ind w:left="213" w:hangingChars="100" w:hanging="213"/>
              <w:rPr>
                <w:rFonts w:ascii="ＭＳ 明朝" w:hAnsi="ＭＳ 明朝"/>
                <w:sz w:val="20"/>
                <w:szCs w:val="20"/>
              </w:rPr>
            </w:pPr>
            <w:sdt>
              <w:sdtPr>
                <w:rPr>
                  <w:rFonts w:ascii="ＭＳ 明朝" w:hAnsi="ＭＳ 明朝" w:hint="eastAsia"/>
                  <w:sz w:val="20"/>
                  <w:szCs w:val="20"/>
                </w:rPr>
                <w:id w:val="1672371930"/>
                <w14:checkbox>
                  <w14:checked w14:val="0"/>
                  <w14:checkedState w14:val="2611" w14:font="ＭＳ Ｐゴシック"/>
                  <w14:uncheckedState w14:val="2610" w14:font="ＭＳ ゴシック"/>
                </w14:checkbox>
              </w:sdtPr>
              <w:sdtEndPr/>
              <w:sdtContent>
                <w:r w:rsidR="00726A13">
                  <w:rPr>
                    <w:rFonts w:ascii="ＭＳ ゴシック" w:eastAsia="ＭＳ ゴシック" w:hAnsi="ＭＳ ゴシック" w:hint="eastAsia"/>
                    <w:sz w:val="20"/>
                    <w:szCs w:val="20"/>
                  </w:rPr>
                  <w:t>☐</w:t>
                </w:r>
              </w:sdtContent>
            </w:sdt>
            <w:r w:rsidR="00726A13" w:rsidRPr="00F94ECF">
              <w:rPr>
                <w:rFonts w:ascii="ＭＳ 明朝" w:hAnsi="ＭＳ 明朝" w:hint="eastAsia"/>
                <w:sz w:val="20"/>
                <w:szCs w:val="20"/>
              </w:rPr>
              <w:t>労働基準法第32条の3、同法施行規則第12条の2、12条の3に定める事項を労使協定に明確に定めている。</w:t>
            </w:r>
          </w:p>
          <w:p w:rsidR="00726A13" w:rsidRPr="00F94ECF" w:rsidRDefault="00874908" w:rsidP="00D54BB4">
            <w:pPr>
              <w:spacing w:before="60" w:line="276" w:lineRule="auto"/>
              <w:rPr>
                <w:sz w:val="20"/>
                <w:szCs w:val="20"/>
              </w:rPr>
            </w:pPr>
            <w:sdt>
              <w:sdtPr>
                <w:rPr>
                  <w:rFonts w:ascii="ＭＳ 明朝" w:hAnsi="ＭＳ 明朝" w:hint="eastAsia"/>
                  <w:sz w:val="20"/>
                  <w:szCs w:val="20"/>
                </w:rPr>
                <w:id w:val="-1133241071"/>
                <w14:checkbox>
                  <w14:checked w14:val="0"/>
                  <w14:checkedState w14:val="2611" w14:font="ＭＳ Ｐゴシック"/>
                  <w14:uncheckedState w14:val="2610" w14:font="ＭＳ ゴシック"/>
                </w14:checkbox>
              </w:sdtPr>
              <w:sdtEndPr/>
              <w:sdtContent>
                <w:r w:rsidR="00726A13">
                  <w:rPr>
                    <w:rFonts w:ascii="ＭＳ ゴシック" w:eastAsia="ＭＳ ゴシック" w:hAnsi="ＭＳ ゴシック" w:hint="eastAsia"/>
                    <w:sz w:val="20"/>
                    <w:szCs w:val="20"/>
                  </w:rPr>
                  <w:t>☐</w:t>
                </w:r>
              </w:sdtContent>
            </w:sdt>
            <w:r w:rsidR="00726A13" w:rsidRPr="00F94ECF">
              <w:rPr>
                <w:rFonts w:hint="eastAsia"/>
                <w:sz w:val="20"/>
                <w:szCs w:val="20"/>
              </w:rPr>
              <w:t>労働時間の管理体制について就業規則等に明確に定めている。</w:t>
            </w:r>
          </w:p>
        </w:tc>
      </w:tr>
      <w:tr w:rsidR="00726A13" w:rsidRPr="0080538C" w:rsidTr="00874908">
        <w:trPr>
          <w:trHeight w:val="542"/>
        </w:trPr>
        <w:tc>
          <w:tcPr>
            <w:tcW w:w="559" w:type="dxa"/>
            <w:vMerge/>
          </w:tcPr>
          <w:p w:rsidR="00726A13" w:rsidRPr="0080538C" w:rsidRDefault="00726A13" w:rsidP="00D54BB4">
            <w:pPr>
              <w:spacing w:line="360" w:lineRule="auto"/>
            </w:pPr>
          </w:p>
        </w:tc>
        <w:tc>
          <w:tcPr>
            <w:tcW w:w="1330" w:type="dxa"/>
            <w:vMerge/>
            <w:shd w:val="clear" w:color="auto" w:fill="auto"/>
          </w:tcPr>
          <w:p w:rsidR="00726A13" w:rsidRPr="0080538C" w:rsidRDefault="00726A13" w:rsidP="00726A13">
            <w:pPr>
              <w:numPr>
                <w:ilvl w:val="0"/>
                <w:numId w:val="1"/>
              </w:numPr>
              <w:spacing w:line="360" w:lineRule="auto"/>
              <w:rPr>
                <w:sz w:val="20"/>
                <w:szCs w:val="20"/>
              </w:rPr>
            </w:pPr>
          </w:p>
        </w:tc>
        <w:tc>
          <w:tcPr>
            <w:tcW w:w="1789" w:type="dxa"/>
            <w:tcBorders>
              <w:bottom w:val="single" w:sz="4" w:space="0" w:color="auto"/>
              <w:right w:val="dotted" w:sz="4" w:space="0" w:color="auto"/>
            </w:tcBorders>
            <w:vAlign w:val="center"/>
          </w:tcPr>
          <w:p w:rsidR="00726A13" w:rsidRPr="00F94ECF" w:rsidRDefault="00726A13" w:rsidP="00D54BB4">
            <w:pPr>
              <w:snapToGrid w:val="0"/>
              <w:ind w:left="289" w:hangingChars="150" w:hanging="289"/>
              <w:rPr>
                <w:sz w:val="18"/>
                <w:szCs w:val="18"/>
              </w:rPr>
            </w:pPr>
            <w:r w:rsidRPr="00F94ECF">
              <w:rPr>
                <w:rFonts w:hint="eastAsia"/>
                <w:sz w:val="18"/>
                <w:szCs w:val="18"/>
              </w:rPr>
              <w:t>制度導入前の</w:t>
            </w:r>
          </w:p>
          <w:p w:rsidR="00726A13" w:rsidRPr="00F94ECF" w:rsidRDefault="00726A13" w:rsidP="00D54BB4">
            <w:pPr>
              <w:snapToGrid w:val="0"/>
              <w:ind w:left="289" w:hangingChars="150" w:hanging="289"/>
              <w:rPr>
                <w:sz w:val="20"/>
                <w:szCs w:val="20"/>
              </w:rPr>
            </w:pPr>
            <w:r w:rsidRPr="00F94ECF">
              <w:rPr>
                <w:rFonts w:hint="eastAsia"/>
                <w:sz w:val="18"/>
                <w:szCs w:val="18"/>
              </w:rPr>
              <w:t>始業・終業時間</w:t>
            </w:r>
          </w:p>
        </w:tc>
        <w:tc>
          <w:tcPr>
            <w:tcW w:w="6379" w:type="dxa"/>
            <w:tcBorders>
              <w:left w:val="dotted" w:sz="4" w:space="0" w:color="auto"/>
              <w:bottom w:val="single" w:sz="4" w:space="0" w:color="auto"/>
            </w:tcBorders>
            <w:vAlign w:val="center"/>
          </w:tcPr>
          <w:p w:rsidR="00726A13" w:rsidRPr="00F94ECF" w:rsidRDefault="00726A13" w:rsidP="00D54BB4">
            <w:pPr>
              <w:snapToGrid w:val="0"/>
              <w:spacing w:beforeLines="50" w:before="160"/>
              <w:ind w:firstLineChars="300" w:firstLine="638"/>
              <w:rPr>
                <w:sz w:val="20"/>
                <w:szCs w:val="20"/>
              </w:rPr>
            </w:pPr>
            <w:r w:rsidRPr="00F94ECF">
              <w:rPr>
                <w:rFonts w:hint="eastAsia"/>
                <w:sz w:val="20"/>
                <w:szCs w:val="20"/>
              </w:rPr>
              <w:t>時　　分</w:t>
            </w:r>
            <w:r w:rsidRPr="00F94ECF">
              <w:rPr>
                <w:rFonts w:hint="eastAsia"/>
                <w:sz w:val="20"/>
                <w:szCs w:val="20"/>
              </w:rPr>
              <w:t xml:space="preserve"> </w:t>
            </w:r>
            <w:r w:rsidRPr="00F94ECF">
              <w:rPr>
                <w:rFonts w:hint="eastAsia"/>
                <w:sz w:val="20"/>
                <w:szCs w:val="20"/>
              </w:rPr>
              <w:t xml:space="preserve">　～</w:t>
            </w:r>
            <w:r w:rsidRPr="00F94ECF">
              <w:rPr>
                <w:rFonts w:hint="eastAsia"/>
                <w:sz w:val="20"/>
                <w:szCs w:val="20"/>
              </w:rPr>
              <w:t xml:space="preserve"> </w:t>
            </w:r>
            <w:r w:rsidRPr="00F94ECF">
              <w:rPr>
                <w:rFonts w:hint="eastAsia"/>
                <w:sz w:val="20"/>
                <w:szCs w:val="20"/>
              </w:rPr>
              <w:t xml:space="preserve">　　時　　分　　</w:t>
            </w:r>
          </w:p>
        </w:tc>
      </w:tr>
      <w:tr w:rsidR="00726A13" w:rsidRPr="0080538C" w:rsidTr="004142ED">
        <w:trPr>
          <w:trHeight w:val="567"/>
        </w:trPr>
        <w:tc>
          <w:tcPr>
            <w:tcW w:w="559" w:type="dxa"/>
            <w:vMerge/>
          </w:tcPr>
          <w:p w:rsidR="00726A13" w:rsidRPr="0080538C" w:rsidRDefault="00726A13" w:rsidP="00D54BB4">
            <w:pPr>
              <w:spacing w:line="360" w:lineRule="auto"/>
            </w:pPr>
          </w:p>
        </w:tc>
        <w:tc>
          <w:tcPr>
            <w:tcW w:w="1330" w:type="dxa"/>
            <w:vMerge/>
            <w:shd w:val="clear" w:color="auto" w:fill="auto"/>
            <w:vAlign w:val="center"/>
          </w:tcPr>
          <w:p w:rsidR="00726A13" w:rsidRPr="0080538C" w:rsidRDefault="00726A13" w:rsidP="00D54BB4">
            <w:pPr>
              <w:spacing w:line="360" w:lineRule="auto"/>
              <w:ind w:left="255"/>
              <w:rPr>
                <w:sz w:val="20"/>
                <w:szCs w:val="20"/>
              </w:rPr>
            </w:pPr>
          </w:p>
        </w:tc>
        <w:tc>
          <w:tcPr>
            <w:tcW w:w="1789" w:type="dxa"/>
            <w:tcBorders>
              <w:top w:val="single" w:sz="4" w:space="0" w:color="auto"/>
              <w:bottom w:val="single" w:sz="4" w:space="0" w:color="auto"/>
              <w:right w:val="dotted" w:sz="4" w:space="0" w:color="auto"/>
            </w:tcBorders>
            <w:vAlign w:val="center"/>
          </w:tcPr>
          <w:p w:rsidR="00726A13" w:rsidRPr="0080538C" w:rsidRDefault="00726A13" w:rsidP="00D54BB4">
            <w:pPr>
              <w:snapToGrid w:val="0"/>
              <w:spacing w:beforeLines="50" w:before="160" w:line="360" w:lineRule="auto"/>
              <w:ind w:left="289" w:hangingChars="150" w:hanging="289"/>
              <w:rPr>
                <w:sz w:val="18"/>
                <w:szCs w:val="18"/>
              </w:rPr>
            </w:pPr>
            <w:r w:rsidRPr="0080538C">
              <w:rPr>
                <w:rFonts w:hint="eastAsia"/>
                <w:sz w:val="18"/>
                <w:szCs w:val="18"/>
              </w:rPr>
              <w:t>根拠規程・条文</w:t>
            </w:r>
          </w:p>
        </w:tc>
        <w:tc>
          <w:tcPr>
            <w:tcW w:w="6379" w:type="dxa"/>
            <w:tcBorders>
              <w:top w:val="single" w:sz="4" w:space="0" w:color="auto"/>
              <w:left w:val="dotted" w:sz="4" w:space="0" w:color="auto"/>
              <w:bottom w:val="single" w:sz="4" w:space="0" w:color="auto"/>
            </w:tcBorders>
            <w:vAlign w:val="center"/>
          </w:tcPr>
          <w:p w:rsidR="00726A13" w:rsidRPr="0080538C" w:rsidRDefault="00726A13" w:rsidP="00D54BB4">
            <w:pPr>
              <w:snapToGrid w:val="0"/>
              <w:spacing w:beforeLines="50" w:before="160"/>
              <w:rPr>
                <w:sz w:val="18"/>
                <w:szCs w:val="18"/>
              </w:rPr>
            </w:pPr>
          </w:p>
        </w:tc>
      </w:tr>
      <w:tr w:rsidR="00726A13" w:rsidRPr="0080538C" w:rsidTr="004142ED">
        <w:trPr>
          <w:trHeight w:val="885"/>
        </w:trPr>
        <w:tc>
          <w:tcPr>
            <w:tcW w:w="559" w:type="dxa"/>
            <w:vMerge/>
          </w:tcPr>
          <w:p w:rsidR="00726A13" w:rsidRPr="0080538C" w:rsidRDefault="00726A13" w:rsidP="00D54BB4">
            <w:pPr>
              <w:spacing w:line="360" w:lineRule="auto"/>
            </w:pPr>
          </w:p>
        </w:tc>
        <w:tc>
          <w:tcPr>
            <w:tcW w:w="1330" w:type="dxa"/>
            <w:vMerge/>
            <w:shd w:val="clear" w:color="auto" w:fill="auto"/>
          </w:tcPr>
          <w:p w:rsidR="00726A13" w:rsidRPr="0080538C" w:rsidRDefault="00726A13" w:rsidP="00D54BB4">
            <w:pPr>
              <w:spacing w:line="360" w:lineRule="auto"/>
              <w:ind w:left="255"/>
              <w:rPr>
                <w:rFonts w:ascii="ＭＳ 明朝" w:hAnsi="ＭＳ 明朝"/>
                <w:sz w:val="20"/>
                <w:szCs w:val="20"/>
              </w:rPr>
            </w:pPr>
          </w:p>
        </w:tc>
        <w:tc>
          <w:tcPr>
            <w:tcW w:w="1789" w:type="dxa"/>
            <w:tcBorders>
              <w:top w:val="single" w:sz="4" w:space="0" w:color="auto"/>
              <w:bottom w:val="single" w:sz="4" w:space="0" w:color="auto"/>
              <w:right w:val="dotted" w:sz="4" w:space="0" w:color="auto"/>
            </w:tcBorders>
            <w:vAlign w:val="center"/>
          </w:tcPr>
          <w:p w:rsidR="00726A13" w:rsidRPr="00631E74" w:rsidRDefault="00726A13" w:rsidP="00D54BB4">
            <w:pPr>
              <w:snapToGrid w:val="0"/>
              <w:spacing w:before="120"/>
              <w:ind w:left="289" w:hangingChars="150" w:hanging="289"/>
              <w:rPr>
                <w:sz w:val="18"/>
                <w:szCs w:val="18"/>
              </w:rPr>
            </w:pPr>
            <w:r w:rsidRPr="00631E74">
              <w:rPr>
                <w:rFonts w:hint="eastAsia"/>
                <w:sz w:val="18"/>
                <w:szCs w:val="18"/>
              </w:rPr>
              <w:t>対象者</w:t>
            </w:r>
            <w:r w:rsidRPr="00631E74">
              <w:rPr>
                <w:rFonts w:hint="eastAsia"/>
                <w:sz w:val="18"/>
                <w:szCs w:val="18"/>
              </w:rPr>
              <w:t xml:space="preserve"> (</w:t>
            </w:r>
            <w:r w:rsidRPr="00631E74">
              <w:rPr>
                <w:rFonts w:hint="eastAsia"/>
                <w:sz w:val="18"/>
                <w:szCs w:val="18"/>
              </w:rPr>
              <w:t>選択</w:t>
            </w:r>
            <w:r w:rsidRPr="00631E74">
              <w:rPr>
                <w:rFonts w:hint="eastAsia"/>
                <w:sz w:val="18"/>
                <w:szCs w:val="18"/>
              </w:rPr>
              <w:t>)</w:t>
            </w:r>
          </w:p>
          <w:p w:rsidR="00726A13" w:rsidRPr="00631E74" w:rsidRDefault="00726A13" w:rsidP="00D54BB4">
            <w:pPr>
              <w:snapToGrid w:val="0"/>
              <w:ind w:left="289" w:hangingChars="150" w:hanging="289"/>
              <w:rPr>
                <w:sz w:val="18"/>
                <w:szCs w:val="18"/>
              </w:rPr>
            </w:pPr>
          </w:p>
          <w:p w:rsidR="00726A13" w:rsidRPr="00631E74" w:rsidRDefault="00726A13" w:rsidP="00D54BB4">
            <w:pPr>
              <w:snapToGrid w:val="0"/>
              <w:ind w:left="289" w:hangingChars="150" w:hanging="289"/>
              <w:rPr>
                <w:rFonts w:ascii="ＭＳ 明朝" w:hAnsi="ＭＳ 明朝"/>
                <w:sz w:val="18"/>
                <w:szCs w:val="18"/>
              </w:rPr>
            </w:pPr>
            <w:r w:rsidRPr="00631E74">
              <w:rPr>
                <w:rFonts w:ascii="ＭＳ 明朝" w:hAnsi="ＭＳ 明朝" w:hint="eastAsia"/>
                <w:sz w:val="18"/>
                <w:szCs w:val="18"/>
              </w:rPr>
              <w:t>(うち正社員人数)</w:t>
            </w:r>
          </w:p>
        </w:tc>
        <w:tc>
          <w:tcPr>
            <w:tcW w:w="6379" w:type="dxa"/>
            <w:tcBorders>
              <w:top w:val="dotted" w:sz="4" w:space="0" w:color="auto"/>
              <w:left w:val="dotted" w:sz="4" w:space="0" w:color="auto"/>
              <w:bottom w:val="single" w:sz="4" w:space="0" w:color="auto"/>
            </w:tcBorders>
            <w:vAlign w:val="center"/>
          </w:tcPr>
          <w:p w:rsidR="00726A13" w:rsidRPr="0080538C" w:rsidRDefault="00726A13" w:rsidP="00D54BB4">
            <w:pPr>
              <w:snapToGrid w:val="0"/>
              <w:spacing w:before="120"/>
              <w:rPr>
                <w:sz w:val="18"/>
                <w:szCs w:val="18"/>
              </w:rPr>
            </w:pPr>
            <w:r w:rsidRPr="0080538C">
              <w:rPr>
                <w:rFonts w:hint="eastAsia"/>
                <w:sz w:val="18"/>
                <w:szCs w:val="18"/>
              </w:rPr>
              <w:t>全社員</w:t>
            </w:r>
            <w:r w:rsidRPr="0080538C">
              <w:rPr>
                <w:rFonts w:hint="eastAsia"/>
                <w:sz w:val="18"/>
                <w:szCs w:val="18"/>
              </w:rPr>
              <w:t xml:space="preserve"> </w:t>
            </w:r>
            <w:r w:rsidRPr="0080538C">
              <w:rPr>
                <w:rFonts w:hint="eastAsia"/>
                <w:sz w:val="18"/>
                <w:szCs w:val="18"/>
              </w:rPr>
              <w:t>・</w:t>
            </w:r>
            <w:r w:rsidRPr="0080538C">
              <w:rPr>
                <w:rFonts w:hint="eastAsia"/>
                <w:sz w:val="18"/>
                <w:szCs w:val="18"/>
              </w:rPr>
              <w:t xml:space="preserve"> </w:t>
            </w:r>
            <w:r w:rsidRPr="0080538C">
              <w:rPr>
                <w:rFonts w:hint="eastAsia"/>
                <w:sz w:val="18"/>
                <w:szCs w:val="18"/>
              </w:rPr>
              <w:t>正社員</w:t>
            </w:r>
            <w:r w:rsidRPr="0080538C">
              <w:rPr>
                <w:rFonts w:hint="eastAsia"/>
                <w:sz w:val="18"/>
                <w:szCs w:val="18"/>
              </w:rPr>
              <w:t xml:space="preserve"> </w:t>
            </w:r>
            <w:r w:rsidRPr="0080538C">
              <w:rPr>
                <w:rFonts w:hint="eastAsia"/>
                <w:sz w:val="18"/>
                <w:szCs w:val="18"/>
              </w:rPr>
              <w:t>・</w:t>
            </w:r>
            <w:r w:rsidRPr="0080538C">
              <w:rPr>
                <w:rFonts w:hint="eastAsia"/>
                <w:sz w:val="18"/>
                <w:szCs w:val="18"/>
              </w:rPr>
              <w:t xml:space="preserve"> </w:t>
            </w:r>
            <w:r w:rsidRPr="0080538C">
              <w:rPr>
                <w:rFonts w:hint="eastAsia"/>
                <w:sz w:val="18"/>
                <w:szCs w:val="18"/>
              </w:rPr>
              <w:t>契約社員</w:t>
            </w:r>
            <w:r w:rsidRPr="0080538C">
              <w:rPr>
                <w:rFonts w:hint="eastAsia"/>
                <w:sz w:val="18"/>
                <w:szCs w:val="18"/>
              </w:rPr>
              <w:t xml:space="preserve"> </w:t>
            </w:r>
            <w:r w:rsidRPr="0080538C">
              <w:rPr>
                <w:rFonts w:hint="eastAsia"/>
                <w:sz w:val="18"/>
                <w:szCs w:val="18"/>
              </w:rPr>
              <w:t>・</w:t>
            </w:r>
            <w:r w:rsidRPr="0080538C">
              <w:rPr>
                <w:rFonts w:hint="eastAsia"/>
                <w:sz w:val="18"/>
                <w:szCs w:val="18"/>
              </w:rPr>
              <w:t xml:space="preserve"> </w:t>
            </w:r>
            <w:r w:rsidRPr="0080538C">
              <w:rPr>
                <w:rFonts w:hint="eastAsia"/>
                <w:sz w:val="18"/>
                <w:szCs w:val="18"/>
              </w:rPr>
              <w:t>パート</w:t>
            </w:r>
            <w:r w:rsidRPr="0080538C">
              <w:rPr>
                <w:rFonts w:hint="eastAsia"/>
                <w:sz w:val="18"/>
                <w:szCs w:val="18"/>
              </w:rPr>
              <w:t>/</w:t>
            </w:r>
            <w:r w:rsidRPr="0080538C">
              <w:rPr>
                <w:rFonts w:hint="eastAsia"/>
                <w:sz w:val="18"/>
                <w:szCs w:val="18"/>
              </w:rPr>
              <w:t>アルバイト</w:t>
            </w:r>
            <w:r w:rsidRPr="0080538C">
              <w:rPr>
                <w:rFonts w:hint="eastAsia"/>
                <w:sz w:val="18"/>
                <w:szCs w:val="18"/>
              </w:rPr>
              <w:t xml:space="preserve"> </w:t>
            </w:r>
            <w:r w:rsidRPr="0080538C">
              <w:rPr>
                <w:rFonts w:hint="eastAsia"/>
                <w:sz w:val="18"/>
                <w:szCs w:val="18"/>
              </w:rPr>
              <w:t>・</w:t>
            </w:r>
          </w:p>
          <w:p w:rsidR="00726A13" w:rsidRPr="0080538C" w:rsidRDefault="00726A13" w:rsidP="00D54BB4">
            <w:pPr>
              <w:snapToGrid w:val="0"/>
              <w:rPr>
                <w:sz w:val="18"/>
                <w:szCs w:val="18"/>
              </w:rPr>
            </w:pPr>
            <w:r w:rsidRPr="0080538C">
              <w:rPr>
                <w:rFonts w:hint="eastAsia"/>
                <w:sz w:val="18"/>
                <w:szCs w:val="18"/>
              </w:rPr>
              <w:t>その他（　　　　　　　　　　　　　　　　　　　　　　）</w:t>
            </w:r>
          </w:p>
          <w:p w:rsidR="00726A13" w:rsidRPr="0080538C" w:rsidRDefault="00726A13" w:rsidP="00D54BB4">
            <w:pPr>
              <w:snapToGrid w:val="0"/>
              <w:rPr>
                <w:sz w:val="18"/>
                <w:szCs w:val="18"/>
              </w:rPr>
            </w:pPr>
            <w:r w:rsidRPr="0080538C">
              <w:rPr>
                <w:rFonts w:hint="eastAsia"/>
                <w:sz w:val="18"/>
                <w:szCs w:val="18"/>
              </w:rPr>
              <w:t>（　　　人）</w:t>
            </w:r>
          </w:p>
        </w:tc>
      </w:tr>
      <w:tr w:rsidR="00726A13" w:rsidRPr="0080538C" w:rsidTr="00874908">
        <w:trPr>
          <w:trHeight w:val="1350"/>
        </w:trPr>
        <w:tc>
          <w:tcPr>
            <w:tcW w:w="559" w:type="dxa"/>
            <w:vMerge w:val="restart"/>
          </w:tcPr>
          <w:p w:rsidR="00726A13" w:rsidRPr="0080538C" w:rsidRDefault="00726A13" w:rsidP="00D54BB4">
            <w:pPr>
              <w:spacing w:line="360" w:lineRule="auto"/>
            </w:pPr>
          </w:p>
          <w:p w:rsidR="00726A13" w:rsidRPr="0080538C" w:rsidRDefault="00726A13" w:rsidP="00D54BB4">
            <w:pPr>
              <w:spacing w:line="360" w:lineRule="auto"/>
            </w:pPr>
            <w:r w:rsidRPr="0080538C">
              <w:rPr>
                <w:rFonts w:hint="eastAsia"/>
              </w:rPr>
              <w:t>２</w:t>
            </w:r>
          </w:p>
          <w:p w:rsidR="00726A13" w:rsidRPr="0080538C" w:rsidRDefault="00874908" w:rsidP="00D54BB4">
            <w:pPr>
              <w:spacing w:line="360" w:lineRule="auto"/>
            </w:pPr>
            <w:sdt>
              <w:sdtPr>
                <w:rPr>
                  <w:rFonts w:ascii="ＭＳ 明朝" w:hAnsi="ＭＳ 明朝" w:hint="eastAsia"/>
                  <w:sz w:val="20"/>
                  <w:szCs w:val="20"/>
                </w:rPr>
                <w:id w:val="794410871"/>
                <w14:checkbox>
                  <w14:checked w14:val="0"/>
                  <w14:checkedState w14:val="2611" w14:font="ＭＳ Ｐゴシック"/>
                  <w14:uncheckedState w14:val="2610" w14:font="ＭＳ ゴシック"/>
                </w14:checkbox>
              </w:sdtPr>
              <w:sdtEndPr/>
              <w:sdtContent>
                <w:r w:rsidR="00726A13">
                  <w:rPr>
                    <w:rFonts w:ascii="ＭＳ ゴシック" w:eastAsia="ＭＳ ゴシック" w:hAnsi="ＭＳ ゴシック" w:hint="eastAsia"/>
                    <w:sz w:val="20"/>
                    <w:szCs w:val="20"/>
                  </w:rPr>
                  <w:t>☐</w:t>
                </w:r>
              </w:sdtContent>
            </w:sdt>
          </w:p>
        </w:tc>
        <w:tc>
          <w:tcPr>
            <w:tcW w:w="1330" w:type="dxa"/>
            <w:vMerge w:val="restart"/>
            <w:shd w:val="clear" w:color="auto" w:fill="auto"/>
          </w:tcPr>
          <w:p w:rsidR="00726A13" w:rsidRPr="0080538C" w:rsidRDefault="00726A13" w:rsidP="00D54BB4">
            <w:pPr>
              <w:spacing w:line="360" w:lineRule="auto"/>
              <w:rPr>
                <w:sz w:val="20"/>
                <w:szCs w:val="20"/>
              </w:rPr>
            </w:pPr>
          </w:p>
          <w:p w:rsidR="00726A13" w:rsidRPr="0080538C" w:rsidRDefault="00726A13" w:rsidP="00D54BB4">
            <w:pPr>
              <w:spacing w:line="360" w:lineRule="auto"/>
              <w:rPr>
                <w:sz w:val="20"/>
                <w:szCs w:val="20"/>
              </w:rPr>
            </w:pPr>
            <w:r w:rsidRPr="0080538C">
              <w:rPr>
                <w:rFonts w:hint="eastAsia"/>
                <w:sz w:val="20"/>
                <w:szCs w:val="20"/>
              </w:rPr>
              <w:t>短時間</w:t>
            </w:r>
          </w:p>
          <w:p w:rsidR="00726A13" w:rsidRPr="0080538C" w:rsidRDefault="00726A13" w:rsidP="00D54BB4">
            <w:pPr>
              <w:spacing w:line="360" w:lineRule="auto"/>
              <w:rPr>
                <w:sz w:val="20"/>
                <w:szCs w:val="20"/>
              </w:rPr>
            </w:pPr>
            <w:r w:rsidRPr="0080538C">
              <w:rPr>
                <w:rFonts w:hint="eastAsia"/>
                <w:sz w:val="20"/>
                <w:szCs w:val="20"/>
              </w:rPr>
              <w:t>勤務制度</w:t>
            </w:r>
          </w:p>
        </w:tc>
        <w:tc>
          <w:tcPr>
            <w:tcW w:w="8168" w:type="dxa"/>
            <w:gridSpan w:val="2"/>
            <w:vAlign w:val="center"/>
          </w:tcPr>
          <w:p w:rsidR="00726A13" w:rsidRPr="00631E74" w:rsidRDefault="00874908" w:rsidP="00D54BB4">
            <w:pPr>
              <w:snapToGrid w:val="0"/>
              <w:spacing w:before="60" w:line="276" w:lineRule="auto"/>
              <w:ind w:left="177" w:hangingChars="83" w:hanging="177"/>
              <w:rPr>
                <w:sz w:val="20"/>
                <w:szCs w:val="20"/>
              </w:rPr>
            </w:pPr>
            <w:sdt>
              <w:sdtPr>
                <w:rPr>
                  <w:rFonts w:ascii="ＭＳ 明朝" w:hAnsi="ＭＳ 明朝" w:hint="eastAsia"/>
                  <w:sz w:val="20"/>
                  <w:szCs w:val="20"/>
                </w:rPr>
                <w:id w:val="-1026634997"/>
                <w14:checkbox>
                  <w14:checked w14:val="0"/>
                  <w14:checkedState w14:val="2611" w14:font="ＭＳ Ｐゴシック"/>
                  <w14:uncheckedState w14:val="2610" w14:font="ＭＳ ゴシック"/>
                </w14:checkbox>
              </w:sdtPr>
              <w:sdtEndPr/>
              <w:sdtContent>
                <w:r w:rsidR="00726A13">
                  <w:rPr>
                    <w:rFonts w:ascii="ＭＳ ゴシック" w:eastAsia="ＭＳ ゴシック" w:hAnsi="ＭＳ ゴシック" w:hint="eastAsia"/>
                    <w:sz w:val="20"/>
                    <w:szCs w:val="20"/>
                  </w:rPr>
                  <w:t>☐</w:t>
                </w:r>
              </w:sdtContent>
            </w:sdt>
            <w:r w:rsidR="00726A13" w:rsidRPr="00631E74">
              <w:rPr>
                <w:rFonts w:hint="eastAsia"/>
                <w:sz w:val="20"/>
                <w:szCs w:val="20"/>
              </w:rPr>
              <w:t>短時間勤務制度の要件に適合している。</w:t>
            </w:r>
          </w:p>
          <w:p w:rsidR="00726A13" w:rsidRPr="00631E74" w:rsidRDefault="00874908" w:rsidP="00D54BB4">
            <w:pPr>
              <w:snapToGrid w:val="0"/>
              <w:spacing w:line="276" w:lineRule="auto"/>
              <w:ind w:left="355" w:hangingChars="167" w:hanging="355"/>
              <w:rPr>
                <w:sz w:val="20"/>
                <w:szCs w:val="20"/>
              </w:rPr>
            </w:pPr>
            <w:sdt>
              <w:sdtPr>
                <w:rPr>
                  <w:rFonts w:ascii="ＭＳ 明朝" w:hAnsi="ＭＳ 明朝" w:hint="eastAsia"/>
                  <w:sz w:val="20"/>
                  <w:szCs w:val="20"/>
                </w:rPr>
                <w:id w:val="440352105"/>
                <w14:checkbox>
                  <w14:checked w14:val="0"/>
                  <w14:checkedState w14:val="2611" w14:font="ＭＳ Ｐゴシック"/>
                  <w14:uncheckedState w14:val="2610" w14:font="ＭＳ ゴシック"/>
                </w14:checkbox>
              </w:sdtPr>
              <w:sdtEndPr/>
              <w:sdtContent>
                <w:r w:rsidR="00726A13">
                  <w:rPr>
                    <w:rFonts w:ascii="ＭＳ ゴシック" w:eastAsia="ＭＳ ゴシック" w:hAnsi="ＭＳ ゴシック" w:hint="eastAsia"/>
                    <w:sz w:val="20"/>
                    <w:szCs w:val="20"/>
                  </w:rPr>
                  <w:t>☐</w:t>
                </w:r>
              </w:sdtContent>
            </w:sdt>
            <w:r w:rsidR="00726A13" w:rsidRPr="00631E74">
              <w:rPr>
                <w:rFonts w:hint="eastAsia"/>
                <w:sz w:val="20"/>
                <w:szCs w:val="20"/>
              </w:rPr>
              <w:t>制度対象者の時間あたりの基本給、賞与、退職金等の労働条件が、同一の事業主に</w:t>
            </w:r>
          </w:p>
          <w:p w:rsidR="00726A13" w:rsidRPr="00631E74" w:rsidRDefault="00726A13" w:rsidP="00D54BB4">
            <w:pPr>
              <w:snapToGrid w:val="0"/>
              <w:spacing w:line="276" w:lineRule="auto"/>
              <w:ind w:leftChars="100" w:left="365" w:hangingChars="67" w:hanging="142"/>
              <w:rPr>
                <w:sz w:val="20"/>
                <w:szCs w:val="20"/>
              </w:rPr>
            </w:pPr>
            <w:r w:rsidRPr="00631E74">
              <w:rPr>
                <w:rFonts w:hint="eastAsia"/>
                <w:sz w:val="20"/>
                <w:szCs w:val="20"/>
              </w:rPr>
              <w:t>雇用される正社員と比較して同等である旨を定めている。</w:t>
            </w:r>
          </w:p>
          <w:p w:rsidR="00726A13" w:rsidRPr="00631E74" w:rsidRDefault="00874908" w:rsidP="00D54BB4">
            <w:pPr>
              <w:snapToGrid w:val="0"/>
              <w:spacing w:before="60" w:line="276" w:lineRule="auto"/>
              <w:rPr>
                <w:sz w:val="20"/>
                <w:szCs w:val="20"/>
              </w:rPr>
            </w:pPr>
            <w:sdt>
              <w:sdtPr>
                <w:rPr>
                  <w:rFonts w:ascii="ＭＳ 明朝" w:hAnsi="ＭＳ 明朝" w:hint="eastAsia"/>
                  <w:sz w:val="20"/>
                  <w:szCs w:val="20"/>
                </w:rPr>
                <w:id w:val="715858390"/>
                <w14:checkbox>
                  <w14:checked w14:val="0"/>
                  <w14:checkedState w14:val="2611" w14:font="ＭＳ Ｐゴシック"/>
                  <w14:uncheckedState w14:val="2610" w14:font="ＭＳ ゴシック"/>
                </w14:checkbox>
              </w:sdtPr>
              <w:sdtEndPr/>
              <w:sdtContent>
                <w:r w:rsidR="00726A13">
                  <w:rPr>
                    <w:rFonts w:ascii="ＭＳ ゴシック" w:eastAsia="ＭＳ ゴシック" w:hAnsi="ＭＳ ゴシック" w:hint="eastAsia"/>
                    <w:sz w:val="20"/>
                    <w:szCs w:val="20"/>
                  </w:rPr>
                  <w:t>☐</w:t>
                </w:r>
              </w:sdtContent>
            </w:sdt>
            <w:r w:rsidR="00726A13" w:rsidRPr="00631E74">
              <w:rPr>
                <w:rFonts w:hint="eastAsia"/>
                <w:sz w:val="20"/>
                <w:szCs w:val="20"/>
              </w:rPr>
              <w:t>労働時間の管理体制について就業規則等に明確に定めている。</w:t>
            </w:r>
          </w:p>
        </w:tc>
      </w:tr>
      <w:tr w:rsidR="00726A13" w:rsidRPr="0080538C" w:rsidTr="004142ED">
        <w:trPr>
          <w:trHeight w:val="598"/>
        </w:trPr>
        <w:tc>
          <w:tcPr>
            <w:tcW w:w="559" w:type="dxa"/>
            <w:vMerge/>
          </w:tcPr>
          <w:p w:rsidR="00726A13" w:rsidRPr="0080538C" w:rsidRDefault="00726A13" w:rsidP="00D54BB4">
            <w:pPr>
              <w:spacing w:line="360" w:lineRule="auto"/>
            </w:pPr>
          </w:p>
        </w:tc>
        <w:tc>
          <w:tcPr>
            <w:tcW w:w="1330" w:type="dxa"/>
            <w:vMerge/>
            <w:shd w:val="clear" w:color="auto" w:fill="auto"/>
          </w:tcPr>
          <w:p w:rsidR="00726A13" w:rsidRPr="0080538C" w:rsidRDefault="00726A13" w:rsidP="00726A13">
            <w:pPr>
              <w:numPr>
                <w:ilvl w:val="0"/>
                <w:numId w:val="1"/>
              </w:numPr>
              <w:spacing w:line="360" w:lineRule="auto"/>
              <w:rPr>
                <w:sz w:val="20"/>
                <w:szCs w:val="20"/>
              </w:rPr>
            </w:pPr>
          </w:p>
        </w:tc>
        <w:tc>
          <w:tcPr>
            <w:tcW w:w="1789" w:type="dxa"/>
            <w:tcBorders>
              <w:bottom w:val="single" w:sz="4" w:space="0" w:color="auto"/>
              <w:right w:val="dotted" w:sz="4" w:space="0" w:color="auto"/>
            </w:tcBorders>
            <w:vAlign w:val="center"/>
          </w:tcPr>
          <w:p w:rsidR="00726A13" w:rsidRPr="0080538C" w:rsidRDefault="00726A13" w:rsidP="00D54BB4">
            <w:pPr>
              <w:snapToGrid w:val="0"/>
              <w:spacing w:beforeLines="50" w:before="160" w:line="360" w:lineRule="auto"/>
              <w:ind w:left="289" w:hangingChars="150" w:hanging="289"/>
              <w:rPr>
                <w:sz w:val="18"/>
                <w:szCs w:val="18"/>
              </w:rPr>
            </w:pPr>
            <w:r w:rsidRPr="0080538C">
              <w:rPr>
                <w:rFonts w:hint="eastAsia"/>
                <w:sz w:val="18"/>
                <w:szCs w:val="18"/>
              </w:rPr>
              <w:t>根拠規程・条文</w:t>
            </w:r>
          </w:p>
        </w:tc>
        <w:tc>
          <w:tcPr>
            <w:tcW w:w="6379" w:type="dxa"/>
            <w:tcBorders>
              <w:top w:val="single" w:sz="4" w:space="0" w:color="auto"/>
              <w:left w:val="dotted" w:sz="4" w:space="0" w:color="auto"/>
              <w:bottom w:val="single" w:sz="4" w:space="0" w:color="auto"/>
            </w:tcBorders>
            <w:vAlign w:val="center"/>
          </w:tcPr>
          <w:p w:rsidR="00726A13" w:rsidRPr="0080538C" w:rsidRDefault="00726A13" w:rsidP="00D54BB4">
            <w:pPr>
              <w:snapToGrid w:val="0"/>
              <w:spacing w:beforeLines="50" w:before="160"/>
              <w:rPr>
                <w:sz w:val="18"/>
                <w:szCs w:val="18"/>
              </w:rPr>
            </w:pPr>
          </w:p>
        </w:tc>
      </w:tr>
      <w:tr w:rsidR="00726A13" w:rsidRPr="0080538C" w:rsidTr="004142ED">
        <w:trPr>
          <w:trHeight w:val="420"/>
        </w:trPr>
        <w:tc>
          <w:tcPr>
            <w:tcW w:w="559" w:type="dxa"/>
            <w:vMerge/>
          </w:tcPr>
          <w:p w:rsidR="00726A13" w:rsidRPr="0080538C" w:rsidRDefault="00726A13" w:rsidP="00D54BB4">
            <w:pPr>
              <w:spacing w:line="360" w:lineRule="auto"/>
            </w:pPr>
          </w:p>
        </w:tc>
        <w:tc>
          <w:tcPr>
            <w:tcW w:w="1330" w:type="dxa"/>
            <w:vMerge/>
            <w:shd w:val="clear" w:color="auto" w:fill="auto"/>
          </w:tcPr>
          <w:p w:rsidR="00726A13" w:rsidRPr="0080538C" w:rsidRDefault="00726A13" w:rsidP="00726A13">
            <w:pPr>
              <w:numPr>
                <w:ilvl w:val="0"/>
                <w:numId w:val="1"/>
              </w:numPr>
              <w:spacing w:line="360" w:lineRule="auto"/>
              <w:rPr>
                <w:sz w:val="20"/>
                <w:szCs w:val="20"/>
              </w:rPr>
            </w:pPr>
          </w:p>
        </w:tc>
        <w:tc>
          <w:tcPr>
            <w:tcW w:w="1789" w:type="dxa"/>
            <w:tcBorders>
              <w:bottom w:val="single" w:sz="4" w:space="0" w:color="auto"/>
              <w:right w:val="dotted" w:sz="4" w:space="0" w:color="auto"/>
            </w:tcBorders>
            <w:vAlign w:val="center"/>
          </w:tcPr>
          <w:p w:rsidR="00726A13" w:rsidRPr="0080538C" w:rsidRDefault="00726A13" w:rsidP="00D54BB4">
            <w:pPr>
              <w:snapToGrid w:val="0"/>
              <w:spacing w:before="120"/>
              <w:ind w:left="289" w:hangingChars="150" w:hanging="289"/>
              <w:rPr>
                <w:sz w:val="18"/>
                <w:szCs w:val="18"/>
              </w:rPr>
            </w:pPr>
            <w:r w:rsidRPr="0080538C">
              <w:rPr>
                <w:rFonts w:hint="eastAsia"/>
                <w:sz w:val="18"/>
                <w:szCs w:val="18"/>
              </w:rPr>
              <w:t>対象者</w:t>
            </w:r>
            <w:r w:rsidRPr="0080538C">
              <w:rPr>
                <w:rFonts w:hint="eastAsia"/>
                <w:sz w:val="18"/>
                <w:szCs w:val="18"/>
              </w:rPr>
              <w:t xml:space="preserve"> (</w:t>
            </w:r>
            <w:r w:rsidRPr="0080538C">
              <w:rPr>
                <w:rFonts w:hint="eastAsia"/>
                <w:sz w:val="18"/>
                <w:szCs w:val="18"/>
              </w:rPr>
              <w:t>選択</w:t>
            </w:r>
            <w:r w:rsidRPr="0080538C">
              <w:rPr>
                <w:rFonts w:hint="eastAsia"/>
                <w:sz w:val="18"/>
                <w:szCs w:val="18"/>
              </w:rPr>
              <w:t>)</w:t>
            </w:r>
          </w:p>
          <w:p w:rsidR="00726A13" w:rsidRPr="0080538C" w:rsidRDefault="00726A13" w:rsidP="00D54BB4">
            <w:pPr>
              <w:snapToGrid w:val="0"/>
              <w:ind w:left="289" w:hangingChars="150" w:hanging="289"/>
              <w:rPr>
                <w:sz w:val="18"/>
                <w:szCs w:val="18"/>
              </w:rPr>
            </w:pPr>
          </w:p>
          <w:p w:rsidR="00726A13" w:rsidRPr="0080538C" w:rsidRDefault="00726A13" w:rsidP="00D54BB4">
            <w:pPr>
              <w:snapToGrid w:val="0"/>
              <w:ind w:left="289" w:hangingChars="150" w:hanging="289"/>
              <w:rPr>
                <w:rFonts w:ascii="ＭＳ 明朝" w:hAnsi="ＭＳ 明朝"/>
                <w:sz w:val="18"/>
                <w:szCs w:val="18"/>
              </w:rPr>
            </w:pPr>
            <w:r w:rsidRPr="0080538C">
              <w:rPr>
                <w:rFonts w:ascii="ＭＳ 明朝" w:hAnsi="ＭＳ 明朝" w:hint="eastAsia"/>
                <w:sz w:val="18"/>
                <w:szCs w:val="18"/>
              </w:rPr>
              <w:t>(うち正社員人数)</w:t>
            </w:r>
          </w:p>
        </w:tc>
        <w:tc>
          <w:tcPr>
            <w:tcW w:w="6379" w:type="dxa"/>
            <w:tcBorders>
              <w:top w:val="single" w:sz="4" w:space="0" w:color="auto"/>
              <w:left w:val="dotted" w:sz="4" w:space="0" w:color="auto"/>
              <w:bottom w:val="single" w:sz="4" w:space="0" w:color="auto"/>
            </w:tcBorders>
            <w:vAlign w:val="center"/>
          </w:tcPr>
          <w:p w:rsidR="00726A13" w:rsidRPr="0080538C" w:rsidRDefault="00726A13" w:rsidP="00D54BB4">
            <w:pPr>
              <w:snapToGrid w:val="0"/>
              <w:spacing w:before="120"/>
              <w:rPr>
                <w:sz w:val="18"/>
                <w:szCs w:val="18"/>
              </w:rPr>
            </w:pPr>
            <w:r w:rsidRPr="0080538C">
              <w:rPr>
                <w:rFonts w:hint="eastAsia"/>
                <w:sz w:val="18"/>
                <w:szCs w:val="18"/>
              </w:rPr>
              <w:t>全社員</w:t>
            </w:r>
            <w:r w:rsidRPr="0080538C">
              <w:rPr>
                <w:rFonts w:hint="eastAsia"/>
                <w:sz w:val="18"/>
                <w:szCs w:val="18"/>
              </w:rPr>
              <w:t xml:space="preserve"> </w:t>
            </w:r>
            <w:r w:rsidRPr="0080538C">
              <w:rPr>
                <w:rFonts w:hint="eastAsia"/>
                <w:sz w:val="18"/>
                <w:szCs w:val="18"/>
              </w:rPr>
              <w:t>・</w:t>
            </w:r>
            <w:r w:rsidRPr="0080538C">
              <w:rPr>
                <w:rFonts w:hint="eastAsia"/>
                <w:sz w:val="18"/>
                <w:szCs w:val="18"/>
              </w:rPr>
              <w:t xml:space="preserve"> </w:t>
            </w:r>
            <w:r w:rsidRPr="0080538C">
              <w:rPr>
                <w:rFonts w:hint="eastAsia"/>
                <w:sz w:val="18"/>
                <w:szCs w:val="18"/>
              </w:rPr>
              <w:t>正社員</w:t>
            </w:r>
            <w:r w:rsidRPr="0080538C">
              <w:rPr>
                <w:rFonts w:hint="eastAsia"/>
                <w:sz w:val="18"/>
                <w:szCs w:val="18"/>
              </w:rPr>
              <w:t xml:space="preserve"> </w:t>
            </w:r>
            <w:r w:rsidRPr="0080538C">
              <w:rPr>
                <w:rFonts w:hint="eastAsia"/>
                <w:sz w:val="18"/>
                <w:szCs w:val="18"/>
              </w:rPr>
              <w:t>・</w:t>
            </w:r>
            <w:r w:rsidRPr="0080538C">
              <w:rPr>
                <w:rFonts w:hint="eastAsia"/>
                <w:sz w:val="18"/>
                <w:szCs w:val="18"/>
              </w:rPr>
              <w:t xml:space="preserve"> </w:t>
            </w:r>
            <w:r w:rsidRPr="0080538C">
              <w:rPr>
                <w:rFonts w:hint="eastAsia"/>
                <w:sz w:val="18"/>
                <w:szCs w:val="18"/>
              </w:rPr>
              <w:t>契約社員</w:t>
            </w:r>
            <w:r w:rsidRPr="0080538C">
              <w:rPr>
                <w:rFonts w:hint="eastAsia"/>
                <w:sz w:val="18"/>
                <w:szCs w:val="18"/>
              </w:rPr>
              <w:t xml:space="preserve"> </w:t>
            </w:r>
            <w:r w:rsidRPr="0080538C">
              <w:rPr>
                <w:rFonts w:hint="eastAsia"/>
                <w:sz w:val="18"/>
                <w:szCs w:val="18"/>
              </w:rPr>
              <w:t>・</w:t>
            </w:r>
            <w:r w:rsidRPr="0080538C">
              <w:rPr>
                <w:rFonts w:hint="eastAsia"/>
                <w:sz w:val="18"/>
                <w:szCs w:val="18"/>
              </w:rPr>
              <w:t xml:space="preserve"> </w:t>
            </w:r>
            <w:r w:rsidRPr="0080538C">
              <w:rPr>
                <w:rFonts w:hint="eastAsia"/>
                <w:sz w:val="18"/>
                <w:szCs w:val="18"/>
              </w:rPr>
              <w:t>パート</w:t>
            </w:r>
            <w:r w:rsidRPr="0080538C">
              <w:rPr>
                <w:rFonts w:hint="eastAsia"/>
                <w:sz w:val="18"/>
                <w:szCs w:val="18"/>
              </w:rPr>
              <w:t>/</w:t>
            </w:r>
            <w:r w:rsidRPr="0080538C">
              <w:rPr>
                <w:rFonts w:hint="eastAsia"/>
                <w:sz w:val="18"/>
                <w:szCs w:val="18"/>
              </w:rPr>
              <w:t>アルバイト</w:t>
            </w:r>
            <w:r w:rsidRPr="0080538C">
              <w:rPr>
                <w:rFonts w:hint="eastAsia"/>
                <w:sz w:val="18"/>
                <w:szCs w:val="18"/>
              </w:rPr>
              <w:t xml:space="preserve"> </w:t>
            </w:r>
            <w:r w:rsidRPr="0080538C">
              <w:rPr>
                <w:rFonts w:hint="eastAsia"/>
                <w:sz w:val="18"/>
                <w:szCs w:val="18"/>
              </w:rPr>
              <w:t>・</w:t>
            </w:r>
          </w:p>
          <w:p w:rsidR="00726A13" w:rsidRPr="0080538C" w:rsidRDefault="00726A13" w:rsidP="00D54BB4">
            <w:pPr>
              <w:snapToGrid w:val="0"/>
              <w:rPr>
                <w:sz w:val="18"/>
                <w:szCs w:val="18"/>
              </w:rPr>
            </w:pPr>
            <w:r w:rsidRPr="0080538C">
              <w:rPr>
                <w:rFonts w:hint="eastAsia"/>
                <w:sz w:val="18"/>
                <w:szCs w:val="18"/>
              </w:rPr>
              <w:t>その他（　　　　　　　　　　　　　　　　　　　　　　）</w:t>
            </w:r>
          </w:p>
          <w:p w:rsidR="00726A13" w:rsidRPr="0080538C" w:rsidRDefault="00726A13" w:rsidP="00D54BB4">
            <w:pPr>
              <w:snapToGrid w:val="0"/>
              <w:rPr>
                <w:sz w:val="18"/>
                <w:szCs w:val="18"/>
              </w:rPr>
            </w:pPr>
            <w:r w:rsidRPr="0080538C">
              <w:rPr>
                <w:rFonts w:hint="eastAsia"/>
                <w:sz w:val="18"/>
                <w:szCs w:val="18"/>
              </w:rPr>
              <w:t>（　　　人）</w:t>
            </w:r>
          </w:p>
        </w:tc>
      </w:tr>
      <w:tr w:rsidR="00726A13" w:rsidRPr="0080538C" w:rsidTr="00874908">
        <w:trPr>
          <w:trHeight w:val="2241"/>
        </w:trPr>
        <w:tc>
          <w:tcPr>
            <w:tcW w:w="559" w:type="dxa"/>
            <w:vMerge w:val="restart"/>
          </w:tcPr>
          <w:p w:rsidR="00726A13" w:rsidRPr="0080538C" w:rsidRDefault="00726A13" w:rsidP="00D54BB4">
            <w:pPr>
              <w:spacing w:line="360" w:lineRule="auto"/>
            </w:pPr>
          </w:p>
          <w:p w:rsidR="00726A13" w:rsidRPr="0080538C" w:rsidRDefault="00726A13" w:rsidP="00D54BB4">
            <w:pPr>
              <w:spacing w:line="360" w:lineRule="auto"/>
            </w:pPr>
            <w:r w:rsidRPr="0080538C">
              <w:rPr>
                <w:rFonts w:hint="eastAsia"/>
              </w:rPr>
              <w:t>３</w:t>
            </w:r>
          </w:p>
          <w:p w:rsidR="00726A13" w:rsidRPr="0080538C" w:rsidRDefault="00874908" w:rsidP="00D54BB4">
            <w:pPr>
              <w:spacing w:line="360" w:lineRule="auto"/>
            </w:pPr>
            <w:sdt>
              <w:sdtPr>
                <w:rPr>
                  <w:rFonts w:ascii="ＭＳ 明朝" w:hAnsi="ＭＳ 明朝" w:hint="eastAsia"/>
                  <w:sz w:val="20"/>
                  <w:szCs w:val="20"/>
                </w:rPr>
                <w:id w:val="-1555776046"/>
                <w14:checkbox>
                  <w14:checked w14:val="0"/>
                  <w14:checkedState w14:val="2611" w14:font="ＭＳ Ｐゴシック"/>
                  <w14:uncheckedState w14:val="2610" w14:font="ＭＳ ゴシック"/>
                </w14:checkbox>
              </w:sdtPr>
              <w:sdtEndPr/>
              <w:sdtContent>
                <w:r w:rsidR="00726A13">
                  <w:rPr>
                    <w:rFonts w:ascii="ＭＳ ゴシック" w:eastAsia="ＭＳ ゴシック" w:hAnsi="ＭＳ ゴシック" w:hint="eastAsia"/>
                    <w:sz w:val="20"/>
                    <w:szCs w:val="20"/>
                  </w:rPr>
                  <w:t>☐</w:t>
                </w:r>
              </w:sdtContent>
            </w:sdt>
          </w:p>
        </w:tc>
        <w:tc>
          <w:tcPr>
            <w:tcW w:w="1330" w:type="dxa"/>
            <w:vMerge w:val="restart"/>
            <w:shd w:val="clear" w:color="auto" w:fill="auto"/>
          </w:tcPr>
          <w:p w:rsidR="00726A13" w:rsidRPr="00631E74" w:rsidRDefault="00726A13" w:rsidP="00D54BB4">
            <w:pPr>
              <w:spacing w:line="360" w:lineRule="auto"/>
              <w:rPr>
                <w:sz w:val="20"/>
                <w:szCs w:val="20"/>
              </w:rPr>
            </w:pPr>
          </w:p>
          <w:p w:rsidR="00726A13" w:rsidRPr="00631E74" w:rsidRDefault="00726A13" w:rsidP="00D54BB4">
            <w:pPr>
              <w:spacing w:line="360" w:lineRule="auto"/>
              <w:rPr>
                <w:sz w:val="20"/>
                <w:szCs w:val="20"/>
              </w:rPr>
            </w:pPr>
            <w:r w:rsidRPr="00631E74">
              <w:rPr>
                <w:rFonts w:hint="eastAsia"/>
                <w:sz w:val="20"/>
                <w:szCs w:val="20"/>
              </w:rPr>
              <w:t>テレワーク</w:t>
            </w:r>
          </w:p>
          <w:p w:rsidR="00726A13" w:rsidRPr="00631E74" w:rsidRDefault="00726A13" w:rsidP="00D54BB4">
            <w:pPr>
              <w:spacing w:line="360" w:lineRule="auto"/>
              <w:rPr>
                <w:sz w:val="20"/>
                <w:szCs w:val="20"/>
              </w:rPr>
            </w:pPr>
            <w:r w:rsidRPr="00631E74">
              <w:rPr>
                <w:rFonts w:hint="eastAsia"/>
                <w:sz w:val="20"/>
                <w:szCs w:val="20"/>
              </w:rPr>
              <w:t>制度</w:t>
            </w:r>
          </w:p>
        </w:tc>
        <w:tc>
          <w:tcPr>
            <w:tcW w:w="8168" w:type="dxa"/>
            <w:gridSpan w:val="2"/>
            <w:vAlign w:val="center"/>
          </w:tcPr>
          <w:p w:rsidR="00726A13" w:rsidRPr="00A249AA" w:rsidRDefault="00874908" w:rsidP="00D54BB4">
            <w:pPr>
              <w:adjustRightInd w:val="0"/>
              <w:snapToGrid w:val="0"/>
              <w:spacing w:before="60"/>
              <w:ind w:left="177" w:hangingChars="83" w:hanging="177"/>
              <w:rPr>
                <w:sz w:val="20"/>
                <w:szCs w:val="20"/>
              </w:rPr>
            </w:pPr>
            <w:sdt>
              <w:sdtPr>
                <w:rPr>
                  <w:rFonts w:ascii="ＭＳ 明朝" w:hAnsi="ＭＳ 明朝" w:hint="eastAsia"/>
                  <w:sz w:val="20"/>
                  <w:szCs w:val="20"/>
                </w:rPr>
                <w:id w:val="-1609040247"/>
                <w14:checkbox>
                  <w14:checked w14:val="0"/>
                  <w14:checkedState w14:val="2611" w14:font="ＭＳ Ｐゴシック"/>
                  <w14:uncheckedState w14:val="2610" w14:font="ＭＳ ゴシック"/>
                </w14:checkbox>
              </w:sdtPr>
              <w:sdtEndPr/>
              <w:sdtContent>
                <w:r w:rsidR="00726A13" w:rsidRPr="00A249AA">
                  <w:rPr>
                    <w:rFonts w:ascii="ＭＳ ゴシック" w:eastAsia="ＭＳ ゴシック" w:hAnsi="ＭＳ ゴシック" w:hint="eastAsia"/>
                    <w:sz w:val="20"/>
                    <w:szCs w:val="20"/>
                  </w:rPr>
                  <w:t>☐</w:t>
                </w:r>
              </w:sdtContent>
            </w:sdt>
            <w:r w:rsidR="00726A13" w:rsidRPr="00A249AA">
              <w:rPr>
                <w:rFonts w:hint="eastAsia"/>
                <w:sz w:val="20"/>
                <w:szCs w:val="20"/>
              </w:rPr>
              <w:t>自宅利用型（在宅勤務制度）には該当しない。</w:t>
            </w:r>
          </w:p>
          <w:p w:rsidR="00726A13" w:rsidRPr="00A249AA" w:rsidRDefault="00874908" w:rsidP="00D54BB4">
            <w:pPr>
              <w:adjustRightInd w:val="0"/>
              <w:snapToGrid w:val="0"/>
              <w:spacing w:before="60"/>
              <w:ind w:left="319" w:hangingChars="150" w:hanging="319"/>
              <w:rPr>
                <w:sz w:val="20"/>
                <w:szCs w:val="20"/>
              </w:rPr>
            </w:pPr>
            <w:sdt>
              <w:sdtPr>
                <w:rPr>
                  <w:rFonts w:ascii="ＭＳ 明朝" w:hAnsi="ＭＳ 明朝" w:hint="eastAsia"/>
                  <w:sz w:val="20"/>
                  <w:szCs w:val="20"/>
                </w:rPr>
                <w:id w:val="-1993090686"/>
                <w14:checkbox>
                  <w14:checked w14:val="0"/>
                  <w14:checkedState w14:val="2611" w14:font="ＭＳ Ｐゴシック"/>
                  <w14:uncheckedState w14:val="2610" w14:font="ＭＳ ゴシック"/>
                </w14:checkbox>
              </w:sdtPr>
              <w:sdtEndPr/>
              <w:sdtContent>
                <w:r w:rsidR="00726A13" w:rsidRPr="00A249AA">
                  <w:rPr>
                    <w:rFonts w:ascii="ＭＳ ゴシック" w:eastAsia="ＭＳ ゴシック" w:hAnsi="ＭＳ ゴシック" w:hint="eastAsia"/>
                    <w:sz w:val="20"/>
                    <w:szCs w:val="20"/>
                  </w:rPr>
                  <w:t>☐</w:t>
                </w:r>
              </w:sdtContent>
            </w:sdt>
            <w:r w:rsidR="00726A13" w:rsidRPr="00A249AA">
              <w:rPr>
                <w:rFonts w:hint="eastAsia"/>
                <w:sz w:val="20"/>
                <w:szCs w:val="20"/>
              </w:rPr>
              <w:t>情報通信機器の管理方法（貸与の有無等）、情報の取扱い、通信料の費用負担ほか</w:t>
            </w:r>
          </w:p>
          <w:p w:rsidR="00726A13" w:rsidRPr="00A249AA" w:rsidRDefault="00726A13" w:rsidP="00D54BB4">
            <w:pPr>
              <w:adjustRightInd w:val="0"/>
              <w:snapToGrid w:val="0"/>
              <w:spacing w:before="60"/>
              <w:ind w:leftChars="100" w:left="329" w:hangingChars="50" w:hanging="106"/>
              <w:rPr>
                <w:sz w:val="20"/>
                <w:szCs w:val="20"/>
              </w:rPr>
            </w:pPr>
            <w:r w:rsidRPr="00A249AA">
              <w:rPr>
                <w:rFonts w:hint="eastAsia"/>
                <w:sz w:val="20"/>
                <w:szCs w:val="20"/>
              </w:rPr>
              <w:t>必要な事項について定めている。</w:t>
            </w:r>
          </w:p>
          <w:p w:rsidR="00726A13" w:rsidRPr="00A249AA" w:rsidRDefault="00874908" w:rsidP="00D54BB4">
            <w:pPr>
              <w:adjustRightInd w:val="0"/>
              <w:snapToGrid w:val="0"/>
              <w:spacing w:before="60"/>
              <w:rPr>
                <w:sz w:val="20"/>
                <w:szCs w:val="20"/>
              </w:rPr>
            </w:pPr>
            <w:sdt>
              <w:sdtPr>
                <w:rPr>
                  <w:rFonts w:ascii="ＭＳ 明朝" w:hAnsi="ＭＳ 明朝" w:hint="eastAsia"/>
                  <w:sz w:val="20"/>
                  <w:szCs w:val="20"/>
                </w:rPr>
                <w:id w:val="-1224828673"/>
                <w14:checkbox>
                  <w14:checked w14:val="0"/>
                  <w14:checkedState w14:val="2611" w14:font="ＭＳ Ｐゴシック"/>
                  <w14:uncheckedState w14:val="2610" w14:font="ＭＳ ゴシック"/>
                </w14:checkbox>
              </w:sdtPr>
              <w:sdtEndPr/>
              <w:sdtContent>
                <w:r w:rsidR="00726A13" w:rsidRPr="00A249AA">
                  <w:rPr>
                    <w:rFonts w:ascii="ＭＳ 明朝" w:hAnsi="ＭＳ 明朝" w:hint="eastAsia"/>
                    <w:sz w:val="20"/>
                    <w:szCs w:val="20"/>
                  </w:rPr>
                  <w:t>☐</w:t>
                </w:r>
              </w:sdtContent>
            </w:sdt>
            <w:r w:rsidR="00726A13" w:rsidRPr="00A249AA">
              <w:rPr>
                <w:rFonts w:hint="eastAsia"/>
                <w:sz w:val="20"/>
                <w:szCs w:val="20"/>
              </w:rPr>
              <w:t>以下</w:t>
            </w:r>
            <w:r w:rsidR="00726A13" w:rsidRPr="00A249AA">
              <w:rPr>
                <w:rFonts w:hint="eastAsia"/>
                <w:sz w:val="20"/>
                <w:szCs w:val="20"/>
              </w:rPr>
              <w:t>(</w:t>
            </w:r>
            <w:r w:rsidR="00726A13" w:rsidRPr="00A249AA">
              <w:rPr>
                <w:rFonts w:hint="eastAsia"/>
                <w:sz w:val="20"/>
                <w:szCs w:val="20"/>
              </w:rPr>
              <w:t>１</w:t>
            </w:r>
            <w:r w:rsidR="00726A13" w:rsidRPr="00A249AA">
              <w:rPr>
                <w:rFonts w:hint="eastAsia"/>
                <w:sz w:val="20"/>
                <w:szCs w:val="20"/>
              </w:rPr>
              <w:t>)</w:t>
            </w:r>
            <w:r w:rsidR="00726A13" w:rsidRPr="00A249AA">
              <w:rPr>
                <w:rFonts w:hint="eastAsia"/>
                <w:sz w:val="20"/>
                <w:szCs w:val="20"/>
              </w:rPr>
              <w:t>～</w:t>
            </w:r>
            <w:r w:rsidR="00726A13" w:rsidRPr="00A249AA">
              <w:rPr>
                <w:rFonts w:hint="eastAsia"/>
                <w:sz w:val="20"/>
                <w:szCs w:val="20"/>
              </w:rPr>
              <w:t>(</w:t>
            </w:r>
            <w:r w:rsidR="00726A13" w:rsidRPr="00A249AA">
              <w:rPr>
                <w:rFonts w:hint="eastAsia"/>
                <w:sz w:val="20"/>
                <w:szCs w:val="20"/>
              </w:rPr>
              <w:t>７</w:t>
            </w:r>
            <w:r w:rsidR="00726A13" w:rsidRPr="00A249AA">
              <w:rPr>
                <w:rFonts w:hint="eastAsia"/>
                <w:sz w:val="20"/>
                <w:szCs w:val="20"/>
              </w:rPr>
              <w:t>)</w:t>
            </w:r>
            <w:r w:rsidR="00726A13" w:rsidRPr="00A249AA">
              <w:rPr>
                <w:rFonts w:hint="eastAsia"/>
                <w:sz w:val="20"/>
                <w:szCs w:val="20"/>
              </w:rPr>
              <w:t>について明確に定めている。</w:t>
            </w:r>
          </w:p>
          <w:p w:rsidR="00726A13" w:rsidRPr="00A249AA" w:rsidRDefault="00726A13" w:rsidP="00D54BB4">
            <w:pPr>
              <w:adjustRightInd w:val="0"/>
              <w:snapToGrid w:val="0"/>
              <w:spacing w:before="60"/>
              <w:ind w:leftChars="111" w:left="247"/>
              <w:rPr>
                <w:sz w:val="20"/>
                <w:szCs w:val="20"/>
              </w:rPr>
            </w:pPr>
            <w:r w:rsidRPr="00A249AA">
              <w:rPr>
                <w:rFonts w:hint="eastAsia"/>
                <w:sz w:val="20"/>
                <w:szCs w:val="20"/>
              </w:rPr>
              <w:t>(</w:t>
            </w:r>
            <w:r w:rsidRPr="00A249AA">
              <w:rPr>
                <w:rFonts w:hint="eastAsia"/>
                <w:sz w:val="20"/>
                <w:szCs w:val="20"/>
              </w:rPr>
              <w:t>１</w:t>
            </w:r>
            <w:r w:rsidRPr="00A249AA">
              <w:rPr>
                <w:rFonts w:hint="eastAsia"/>
                <w:sz w:val="20"/>
                <w:szCs w:val="20"/>
              </w:rPr>
              <w:t>)</w:t>
            </w:r>
            <w:r w:rsidRPr="00A249AA">
              <w:rPr>
                <w:rFonts w:hint="eastAsia"/>
                <w:sz w:val="20"/>
                <w:szCs w:val="20"/>
              </w:rPr>
              <w:t xml:space="preserve">制度対象者　</w:t>
            </w:r>
            <w:r w:rsidRPr="00A249AA">
              <w:rPr>
                <w:rFonts w:hint="eastAsia"/>
                <w:sz w:val="20"/>
                <w:szCs w:val="20"/>
              </w:rPr>
              <w:t>(</w:t>
            </w:r>
            <w:r w:rsidRPr="00A249AA">
              <w:rPr>
                <w:rFonts w:hint="eastAsia"/>
                <w:sz w:val="20"/>
                <w:szCs w:val="20"/>
              </w:rPr>
              <w:t>２</w:t>
            </w:r>
            <w:r w:rsidRPr="00A249AA">
              <w:rPr>
                <w:rFonts w:hint="eastAsia"/>
                <w:sz w:val="20"/>
                <w:szCs w:val="20"/>
              </w:rPr>
              <w:t>)</w:t>
            </w:r>
            <w:r w:rsidRPr="00A249AA">
              <w:rPr>
                <w:rFonts w:hint="eastAsia"/>
                <w:sz w:val="20"/>
                <w:szCs w:val="20"/>
              </w:rPr>
              <w:t xml:space="preserve">始業及び終業時刻の把握方法　</w:t>
            </w:r>
            <w:r w:rsidRPr="00A249AA">
              <w:rPr>
                <w:rFonts w:hint="eastAsia"/>
                <w:sz w:val="20"/>
                <w:szCs w:val="20"/>
              </w:rPr>
              <w:t>(</w:t>
            </w:r>
            <w:r w:rsidRPr="00A249AA">
              <w:rPr>
                <w:rFonts w:hint="eastAsia"/>
                <w:sz w:val="20"/>
                <w:szCs w:val="20"/>
              </w:rPr>
              <w:t>３</w:t>
            </w:r>
            <w:r w:rsidRPr="00A249AA">
              <w:rPr>
                <w:rFonts w:hint="eastAsia"/>
                <w:sz w:val="20"/>
                <w:szCs w:val="20"/>
              </w:rPr>
              <w:t>)</w:t>
            </w:r>
            <w:r w:rsidRPr="00A249AA">
              <w:rPr>
                <w:rFonts w:hint="eastAsia"/>
                <w:sz w:val="20"/>
                <w:szCs w:val="20"/>
              </w:rPr>
              <w:t xml:space="preserve">時間外労働の把握方法　</w:t>
            </w:r>
            <w:r w:rsidRPr="00A249AA">
              <w:rPr>
                <w:rFonts w:hint="eastAsia"/>
                <w:sz w:val="20"/>
                <w:szCs w:val="20"/>
              </w:rPr>
              <w:t>(</w:t>
            </w:r>
            <w:r w:rsidRPr="00A249AA">
              <w:rPr>
                <w:rFonts w:hint="eastAsia"/>
                <w:sz w:val="20"/>
                <w:szCs w:val="20"/>
              </w:rPr>
              <w:t>４</w:t>
            </w:r>
            <w:r w:rsidRPr="00A249AA">
              <w:rPr>
                <w:rFonts w:hint="eastAsia"/>
                <w:sz w:val="20"/>
                <w:szCs w:val="20"/>
              </w:rPr>
              <w:t>)</w:t>
            </w:r>
            <w:r w:rsidRPr="00A249AA">
              <w:rPr>
                <w:rFonts w:hint="eastAsia"/>
                <w:sz w:val="20"/>
                <w:szCs w:val="20"/>
              </w:rPr>
              <w:t xml:space="preserve">労働時間把握のための労働者の事務手続き方法　</w:t>
            </w:r>
            <w:r w:rsidRPr="00A249AA">
              <w:rPr>
                <w:rFonts w:hint="eastAsia"/>
                <w:sz w:val="20"/>
                <w:szCs w:val="20"/>
              </w:rPr>
              <w:t>(</w:t>
            </w:r>
            <w:r w:rsidRPr="00A249AA">
              <w:rPr>
                <w:rFonts w:hint="eastAsia"/>
                <w:sz w:val="20"/>
                <w:szCs w:val="20"/>
              </w:rPr>
              <w:t>５</w:t>
            </w:r>
            <w:r w:rsidRPr="00A249AA">
              <w:rPr>
                <w:rFonts w:hint="eastAsia"/>
                <w:sz w:val="20"/>
                <w:szCs w:val="20"/>
              </w:rPr>
              <w:t>)</w:t>
            </w:r>
            <w:r w:rsidRPr="00A249AA">
              <w:rPr>
                <w:rFonts w:hint="eastAsia"/>
                <w:sz w:val="20"/>
                <w:szCs w:val="20"/>
              </w:rPr>
              <w:t xml:space="preserve">情報通信機器の管理方法（貸与の有無等）　</w:t>
            </w:r>
            <w:r w:rsidRPr="00A249AA">
              <w:rPr>
                <w:rFonts w:hint="eastAsia"/>
                <w:sz w:val="20"/>
                <w:szCs w:val="20"/>
              </w:rPr>
              <w:t>(</w:t>
            </w:r>
            <w:r w:rsidRPr="00A249AA">
              <w:rPr>
                <w:rFonts w:hint="eastAsia"/>
                <w:sz w:val="20"/>
                <w:szCs w:val="20"/>
              </w:rPr>
              <w:t>６</w:t>
            </w:r>
            <w:r w:rsidRPr="00A249AA">
              <w:rPr>
                <w:rFonts w:hint="eastAsia"/>
                <w:sz w:val="20"/>
                <w:szCs w:val="20"/>
              </w:rPr>
              <w:t>)</w:t>
            </w:r>
            <w:r w:rsidRPr="00A249AA">
              <w:rPr>
                <w:rFonts w:hint="eastAsia"/>
                <w:sz w:val="20"/>
                <w:szCs w:val="20"/>
              </w:rPr>
              <w:t xml:space="preserve">情報の取り扱い　</w:t>
            </w:r>
            <w:r w:rsidRPr="00A249AA">
              <w:rPr>
                <w:rFonts w:hint="eastAsia"/>
                <w:sz w:val="20"/>
                <w:szCs w:val="20"/>
              </w:rPr>
              <w:t>(</w:t>
            </w:r>
            <w:r w:rsidRPr="00A249AA">
              <w:rPr>
                <w:rFonts w:hint="eastAsia"/>
                <w:sz w:val="20"/>
                <w:szCs w:val="20"/>
              </w:rPr>
              <w:t>７</w:t>
            </w:r>
            <w:r w:rsidRPr="00A249AA">
              <w:rPr>
                <w:rFonts w:hint="eastAsia"/>
                <w:sz w:val="20"/>
                <w:szCs w:val="20"/>
              </w:rPr>
              <w:t>)</w:t>
            </w:r>
            <w:r w:rsidRPr="00A249AA">
              <w:rPr>
                <w:rFonts w:hint="eastAsia"/>
                <w:sz w:val="20"/>
                <w:szCs w:val="20"/>
              </w:rPr>
              <w:t>通信料の費用負担</w:t>
            </w:r>
          </w:p>
        </w:tc>
      </w:tr>
      <w:tr w:rsidR="00726A13" w:rsidRPr="0080538C" w:rsidTr="004142ED">
        <w:trPr>
          <w:trHeight w:val="570"/>
        </w:trPr>
        <w:tc>
          <w:tcPr>
            <w:tcW w:w="559" w:type="dxa"/>
            <w:vMerge/>
          </w:tcPr>
          <w:p w:rsidR="00726A13" w:rsidRPr="0080538C" w:rsidRDefault="00726A13" w:rsidP="00D54BB4">
            <w:pPr>
              <w:spacing w:line="360" w:lineRule="auto"/>
            </w:pPr>
          </w:p>
        </w:tc>
        <w:tc>
          <w:tcPr>
            <w:tcW w:w="1330" w:type="dxa"/>
            <w:vMerge/>
            <w:shd w:val="clear" w:color="auto" w:fill="auto"/>
          </w:tcPr>
          <w:p w:rsidR="00726A13" w:rsidRPr="0080538C" w:rsidRDefault="00726A13" w:rsidP="00726A13">
            <w:pPr>
              <w:numPr>
                <w:ilvl w:val="0"/>
                <w:numId w:val="1"/>
              </w:numPr>
              <w:spacing w:line="360" w:lineRule="auto"/>
              <w:rPr>
                <w:sz w:val="20"/>
                <w:szCs w:val="20"/>
              </w:rPr>
            </w:pPr>
          </w:p>
        </w:tc>
        <w:tc>
          <w:tcPr>
            <w:tcW w:w="1789" w:type="dxa"/>
            <w:tcBorders>
              <w:top w:val="single" w:sz="4" w:space="0" w:color="auto"/>
              <w:bottom w:val="single" w:sz="4" w:space="0" w:color="auto"/>
              <w:right w:val="dotted" w:sz="4" w:space="0" w:color="auto"/>
            </w:tcBorders>
            <w:vAlign w:val="center"/>
          </w:tcPr>
          <w:p w:rsidR="00726A13" w:rsidRPr="0080538C" w:rsidRDefault="00726A13" w:rsidP="00D54BB4">
            <w:pPr>
              <w:snapToGrid w:val="0"/>
              <w:spacing w:beforeLines="50" w:before="160" w:line="360" w:lineRule="auto"/>
              <w:ind w:left="289" w:hangingChars="150" w:hanging="289"/>
              <w:rPr>
                <w:sz w:val="18"/>
                <w:szCs w:val="18"/>
              </w:rPr>
            </w:pPr>
            <w:r w:rsidRPr="0080538C">
              <w:rPr>
                <w:rFonts w:hint="eastAsia"/>
                <w:sz w:val="18"/>
                <w:szCs w:val="18"/>
              </w:rPr>
              <w:t>根拠規程・条文</w:t>
            </w:r>
          </w:p>
        </w:tc>
        <w:tc>
          <w:tcPr>
            <w:tcW w:w="6379" w:type="dxa"/>
            <w:tcBorders>
              <w:top w:val="dashed" w:sz="4" w:space="0" w:color="auto"/>
              <w:left w:val="dotted" w:sz="4" w:space="0" w:color="auto"/>
              <w:bottom w:val="single" w:sz="4" w:space="0" w:color="auto"/>
            </w:tcBorders>
            <w:vAlign w:val="center"/>
          </w:tcPr>
          <w:p w:rsidR="00726A13" w:rsidRPr="0080538C" w:rsidRDefault="00726A13" w:rsidP="00D54BB4">
            <w:pPr>
              <w:snapToGrid w:val="0"/>
              <w:spacing w:beforeLines="50" w:before="160"/>
              <w:rPr>
                <w:sz w:val="18"/>
                <w:szCs w:val="18"/>
              </w:rPr>
            </w:pPr>
          </w:p>
        </w:tc>
      </w:tr>
      <w:tr w:rsidR="00726A13" w:rsidRPr="0080538C" w:rsidTr="004142ED">
        <w:trPr>
          <w:trHeight w:val="570"/>
        </w:trPr>
        <w:tc>
          <w:tcPr>
            <w:tcW w:w="559" w:type="dxa"/>
            <w:vMerge/>
          </w:tcPr>
          <w:p w:rsidR="00726A13" w:rsidRPr="0080538C" w:rsidRDefault="00726A13" w:rsidP="00D54BB4">
            <w:pPr>
              <w:spacing w:line="360" w:lineRule="auto"/>
            </w:pPr>
          </w:p>
        </w:tc>
        <w:tc>
          <w:tcPr>
            <w:tcW w:w="1330" w:type="dxa"/>
            <w:vMerge/>
            <w:shd w:val="clear" w:color="auto" w:fill="auto"/>
          </w:tcPr>
          <w:p w:rsidR="00726A13" w:rsidRPr="0080538C" w:rsidRDefault="00726A13" w:rsidP="00726A13">
            <w:pPr>
              <w:numPr>
                <w:ilvl w:val="0"/>
                <w:numId w:val="1"/>
              </w:numPr>
              <w:spacing w:line="360" w:lineRule="auto"/>
              <w:rPr>
                <w:sz w:val="20"/>
                <w:szCs w:val="20"/>
              </w:rPr>
            </w:pPr>
          </w:p>
        </w:tc>
        <w:tc>
          <w:tcPr>
            <w:tcW w:w="1789" w:type="dxa"/>
            <w:tcBorders>
              <w:top w:val="single" w:sz="4" w:space="0" w:color="auto"/>
              <w:bottom w:val="single" w:sz="4" w:space="0" w:color="auto"/>
              <w:right w:val="dotted" w:sz="4" w:space="0" w:color="auto"/>
            </w:tcBorders>
            <w:vAlign w:val="center"/>
          </w:tcPr>
          <w:p w:rsidR="00726A13" w:rsidRPr="0080538C" w:rsidRDefault="00726A13" w:rsidP="00D54BB4">
            <w:pPr>
              <w:snapToGrid w:val="0"/>
              <w:spacing w:before="120"/>
              <w:ind w:left="289" w:hangingChars="150" w:hanging="289"/>
              <w:rPr>
                <w:sz w:val="18"/>
                <w:szCs w:val="18"/>
              </w:rPr>
            </w:pPr>
            <w:r w:rsidRPr="0080538C">
              <w:rPr>
                <w:rFonts w:hint="eastAsia"/>
                <w:sz w:val="18"/>
                <w:szCs w:val="18"/>
              </w:rPr>
              <w:t>対象者</w:t>
            </w:r>
            <w:r w:rsidRPr="0080538C">
              <w:rPr>
                <w:rFonts w:hint="eastAsia"/>
                <w:sz w:val="18"/>
                <w:szCs w:val="18"/>
              </w:rPr>
              <w:t xml:space="preserve"> (</w:t>
            </w:r>
            <w:r w:rsidRPr="0080538C">
              <w:rPr>
                <w:rFonts w:hint="eastAsia"/>
                <w:sz w:val="18"/>
                <w:szCs w:val="18"/>
              </w:rPr>
              <w:t>選択</w:t>
            </w:r>
            <w:r w:rsidRPr="0080538C">
              <w:rPr>
                <w:rFonts w:hint="eastAsia"/>
                <w:sz w:val="18"/>
                <w:szCs w:val="18"/>
              </w:rPr>
              <w:t>)</w:t>
            </w:r>
          </w:p>
          <w:p w:rsidR="00726A13" w:rsidRPr="0080538C" w:rsidRDefault="00726A13" w:rsidP="00D54BB4">
            <w:pPr>
              <w:snapToGrid w:val="0"/>
              <w:ind w:left="289" w:hangingChars="150" w:hanging="289"/>
              <w:rPr>
                <w:sz w:val="18"/>
                <w:szCs w:val="18"/>
              </w:rPr>
            </w:pPr>
          </w:p>
          <w:p w:rsidR="00726A13" w:rsidRPr="0080538C" w:rsidRDefault="00726A13" w:rsidP="00D54BB4">
            <w:pPr>
              <w:snapToGrid w:val="0"/>
              <w:ind w:left="289" w:hangingChars="150" w:hanging="289"/>
              <w:rPr>
                <w:rFonts w:ascii="ＭＳ 明朝" w:hAnsi="ＭＳ 明朝"/>
                <w:sz w:val="18"/>
                <w:szCs w:val="18"/>
              </w:rPr>
            </w:pPr>
            <w:r w:rsidRPr="0080538C">
              <w:rPr>
                <w:rFonts w:ascii="ＭＳ 明朝" w:hAnsi="ＭＳ 明朝" w:hint="eastAsia"/>
                <w:sz w:val="18"/>
                <w:szCs w:val="18"/>
              </w:rPr>
              <w:t>(うち正社員人数)</w:t>
            </w:r>
          </w:p>
        </w:tc>
        <w:tc>
          <w:tcPr>
            <w:tcW w:w="6379" w:type="dxa"/>
            <w:tcBorders>
              <w:top w:val="single" w:sz="4" w:space="0" w:color="auto"/>
              <w:left w:val="dotted" w:sz="4" w:space="0" w:color="auto"/>
              <w:bottom w:val="single" w:sz="4" w:space="0" w:color="auto"/>
            </w:tcBorders>
            <w:vAlign w:val="center"/>
          </w:tcPr>
          <w:p w:rsidR="00726A13" w:rsidRPr="0080538C" w:rsidRDefault="00726A13" w:rsidP="00D54BB4">
            <w:pPr>
              <w:snapToGrid w:val="0"/>
              <w:spacing w:before="120"/>
              <w:rPr>
                <w:sz w:val="18"/>
                <w:szCs w:val="18"/>
              </w:rPr>
            </w:pPr>
            <w:r w:rsidRPr="0080538C">
              <w:rPr>
                <w:rFonts w:hint="eastAsia"/>
                <w:sz w:val="18"/>
                <w:szCs w:val="18"/>
              </w:rPr>
              <w:t>全社員</w:t>
            </w:r>
            <w:r w:rsidRPr="0080538C">
              <w:rPr>
                <w:rFonts w:hint="eastAsia"/>
                <w:sz w:val="18"/>
                <w:szCs w:val="18"/>
              </w:rPr>
              <w:t xml:space="preserve"> </w:t>
            </w:r>
            <w:r w:rsidRPr="0080538C">
              <w:rPr>
                <w:rFonts w:hint="eastAsia"/>
                <w:sz w:val="18"/>
                <w:szCs w:val="18"/>
              </w:rPr>
              <w:t>・</w:t>
            </w:r>
            <w:r w:rsidRPr="0080538C">
              <w:rPr>
                <w:rFonts w:hint="eastAsia"/>
                <w:sz w:val="18"/>
                <w:szCs w:val="18"/>
              </w:rPr>
              <w:t xml:space="preserve"> </w:t>
            </w:r>
            <w:r w:rsidRPr="0080538C">
              <w:rPr>
                <w:rFonts w:hint="eastAsia"/>
                <w:sz w:val="18"/>
                <w:szCs w:val="18"/>
              </w:rPr>
              <w:t>正社員</w:t>
            </w:r>
            <w:r w:rsidRPr="0080538C">
              <w:rPr>
                <w:rFonts w:hint="eastAsia"/>
                <w:sz w:val="18"/>
                <w:szCs w:val="18"/>
              </w:rPr>
              <w:t xml:space="preserve"> </w:t>
            </w:r>
            <w:r w:rsidRPr="0080538C">
              <w:rPr>
                <w:rFonts w:hint="eastAsia"/>
                <w:sz w:val="18"/>
                <w:szCs w:val="18"/>
              </w:rPr>
              <w:t>・</w:t>
            </w:r>
            <w:r w:rsidRPr="0080538C">
              <w:rPr>
                <w:rFonts w:hint="eastAsia"/>
                <w:sz w:val="18"/>
                <w:szCs w:val="18"/>
              </w:rPr>
              <w:t xml:space="preserve"> </w:t>
            </w:r>
            <w:r w:rsidRPr="0080538C">
              <w:rPr>
                <w:rFonts w:hint="eastAsia"/>
                <w:sz w:val="18"/>
                <w:szCs w:val="18"/>
              </w:rPr>
              <w:t>契約社員</w:t>
            </w:r>
            <w:r w:rsidRPr="0080538C">
              <w:rPr>
                <w:rFonts w:hint="eastAsia"/>
                <w:sz w:val="18"/>
                <w:szCs w:val="18"/>
              </w:rPr>
              <w:t xml:space="preserve"> </w:t>
            </w:r>
            <w:r w:rsidRPr="0080538C">
              <w:rPr>
                <w:rFonts w:hint="eastAsia"/>
                <w:sz w:val="18"/>
                <w:szCs w:val="18"/>
              </w:rPr>
              <w:t>・</w:t>
            </w:r>
            <w:r w:rsidRPr="0080538C">
              <w:rPr>
                <w:rFonts w:hint="eastAsia"/>
                <w:sz w:val="18"/>
                <w:szCs w:val="18"/>
              </w:rPr>
              <w:t xml:space="preserve"> </w:t>
            </w:r>
            <w:r w:rsidRPr="0080538C">
              <w:rPr>
                <w:rFonts w:hint="eastAsia"/>
                <w:sz w:val="18"/>
                <w:szCs w:val="18"/>
              </w:rPr>
              <w:t>パート</w:t>
            </w:r>
            <w:r w:rsidRPr="0080538C">
              <w:rPr>
                <w:rFonts w:hint="eastAsia"/>
                <w:sz w:val="18"/>
                <w:szCs w:val="18"/>
              </w:rPr>
              <w:t>/</w:t>
            </w:r>
            <w:r w:rsidRPr="0080538C">
              <w:rPr>
                <w:rFonts w:hint="eastAsia"/>
                <w:sz w:val="18"/>
                <w:szCs w:val="18"/>
              </w:rPr>
              <w:t>アルバイト</w:t>
            </w:r>
            <w:r w:rsidRPr="0080538C">
              <w:rPr>
                <w:rFonts w:hint="eastAsia"/>
                <w:sz w:val="18"/>
                <w:szCs w:val="18"/>
              </w:rPr>
              <w:t xml:space="preserve"> </w:t>
            </w:r>
            <w:r w:rsidRPr="0080538C">
              <w:rPr>
                <w:rFonts w:hint="eastAsia"/>
                <w:sz w:val="18"/>
                <w:szCs w:val="18"/>
              </w:rPr>
              <w:t>・</w:t>
            </w:r>
          </w:p>
          <w:p w:rsidR="00726A13" w:rsidRPr="0080538C" w:rsidRDefault="00726A13" w:rsidP="00D54BB4">
            <w:pPr>
              <w:snapToGrid w:val="0"/>
              <w:rPr>
                <w:sz w:val="18"/>
                <w:szCs w:val="18"/>
              </w:rPr>
            </w:pPr>
            <w:r w:rsidRPr="0080538C">
              <w:rPr>
                <w:rFonts w:hint="eastAsia"/>
                <w:sz w:val="18"/>
                <w:szCs w:val="18"/>
              </w:rPr>
              <w:t>その他（　　　　　　　　　　　　　　　　　　　　　　）</w:t>
            </w:r>
          </w:p>
          <w:p w:rsidR="00726A13" w:rsidRPr="0080538C" w:rsidRDefault="00726A13" w:rsidP="00D54BB4">
            <w:pPr>
              <w:snapToGrid w:val="0"/>
              <w:rPr>
                <w:sz w:val="18"/>
                <w:szCs w:val="18"/>
              </w:rPr>
            </w:pPr>
            <w:r w:rsidRPr="0080538C">
              <w:rPr>
                <w:rFonts w:hint="eastAsia"/>
                <w:sz w:val="18"/>
                <w:szCs w:val="18"/>
              </w:rPr>
              <w:t>（　　　人）</w:t>
            </w:r>
          </w:p>
        </w:tc>
      </w:tr>
    </w:tbl>
    <w:p w:rsidR="00726A13" w:rsidRDefault="00726A13" w:rsidP="00726A13">
      <w:pPr>
        <w:ind w:firstLineChars="250" w:firstLine="557"/>
      </w:pPr>
    </w:p>
    <w:p w:rsidR="004142ED" w:rsidRDefault="004142ED" w:rsidP="00726A13">
      <w:pPr>
        <w:ind w:firstLineChars="250" w:firstLine="557"/>
      </w:pPr>
    </w:p>
    <w:p w:rsidR="004142ED" w:rsidRDefault="004142ED" w:rsidP="00726A13">
      <w:pPr>
        <w:ind w:firstLineChars="250" w:firstLine="557"/>
      </w:pPr>
    </w:p>
    <w:p w:rsidR="00726A13" w:rsidRDefault="00726A13" w:rsidP="00726A13">
      <w:pPr>
        <w:ind w:firstLineChars="250" w:firstLine="557"/>
      </w:pPr>
    </w:p>
    <w:p w:rsidR="00874908" w:rsidRDefault="00874908" w:rsidP="00726A13">
      <w:pPr>
        <w:ind w:firstLineChars="250" w:firstLine="557"/>
        <w:rPr>
          <w:rFonts w:hint="eastAsia"/>
        </w:rPr>
      </w:pPr>
    </w:p>
    <w:p w:rsidR="00726A13" w:rsidRPr="0080538C" w:rsidRDefault="00726A13" w:rsidP="00726A13">
      <w:pPr>
        <w:ind w:firstLineChars="250" w:firstLine="557"/>
      </w:pPr>
      <w:r w:rsidRPr="0080538C">
        <w:rPr>
          <w:rFonts w:hint="eastAsia"/>
        </w:rPr>
        <w:t>【働き方の制度】</w:t>
      </w:r>
      <w:r w:rsidRPr="0080538C">
        <w:rPr>
          <w:rFonts w:ascii="ＭＳ 明朝" w:hAnsi="ＭＳ 明朝" w:hint="eastAsia"/>
        </w:rPr>
        <w:t xml:space="preserve">(2/2)　</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1363"/>
        <w:gridCol w:w="1789"/>
        <w:gridCol w:w="6379"/>
      </w:tblGrid>
      <w:tr w:rsidR="00726A13" w:rsidRPr="0080538C" w:rsidTr="004142ED">
        <w:trPr>
          <w:trHeight w:val="469"/>
        </w:trPr>
        <w:tc>
          <w:tcPr>
            <w:tcW w:w="534" w:type="dxa"/>
            <w:tcBorders>
              <w:top w:val="single" w:sz="4" w:space="0" w:color="auto"/>
            </w:tcBorders>
            <w:vAlign w:val="center"/>
          </w:tcPr>
          <w:p w:rsidR="00726A13" w:rsidRPr="0080538C" w:rsidRDefault="00726A13" w:rsidP="00D54BB4">
            <w:pPr>
              <w:snapToGrid w:val="0"/>
              <w:jc w:val="center"/>
            </w:pPr>
          </w:p>
        </w:tc>
        <w:tc>
          <w:tcPr>
            <w:tcW w:w="1363" w:type="dxa"/>
            <w:tcBorders>
              <w:top w:val="single" w:sz="4" w:space="0" w:color="auto"/>
            </w:tcBorders>
            <w:shd w:val="clear" w:color="auto" w:fill="auto"/>
            <w:vAlign w:val="center"/>
          </w:tcPr>
          <w:p w:rsidR="00726A13" w:rsidRPr="0080538C" w:rsidRDefault="00726A13" w:rsidP="00D54BB4">
            <w:pPr>
              <w:snapToGrid w:val="0"/>
              <w:jc w:val="center"/>
              <w:rPr>
                <w:sz w:val="18"/>
                <w:szCs w:val="18"/>
              </w:rPr>
            </w:pPr>
            <w:r w:rsidRPr="0080538C">
              <w:rPr>
                <w:rFonts w:hint="eastAsia"/>
                <w:sz w:val="18"/>
                <w:szCs w:val="18"/>
              </w:rPr>
              <w:t>導入した</w:t>
            </w:r>
          </w:p>
          <w:p w:rsidR="00726A13" w:rsidRPr="0080538C" w:rsidRDefault="00726A13" w:rsidP="00D54BB4">
            <w:pPr>
              <w:snapToGrid w:val="0"/>
              <w:jc w:val="center"/>
              <w:rPr>
                <w:sz w:val="18"/>
                <w:szCs w:val="18"/>
              </w:rPr>
            </w:pPr>
            <w:r w:rsidRPr="0080538C">
              <w:rPr>
                <w:rFonts w:hint="eastAsia"/>
                <w:sz w:val="18"/>
                <w:szCs w:val="18"/>
              </w:rPr>
              <w:t>制度</w:t>
            </w:r>
          </w:p>
        </w:tc>
        <w:tc>
          <w:tcPr>
            <w:tcW w:w="8168" w:type="dxa"/>
            <w:gridSpan w:val="2"/>
            <w:tcBorders>
              <w:top w:val="single" w:sz="4" w:space="0" w:color="auto"/>
            </w:tcBorders>
            <w:vAlign w:val="center"/>
          </w:tcPr>
          <w:p w:rsidR="00726A13" w:rsidRPr="0080538C" w:rsidRDefault="00726A13" w:rsidP="00D54BB4">
            <w:pPr>
              <w:snapToGrid w:val="0"/>
              <w:jc w:val="center"/>
              <w:rPr>
                <w:sz w:val="18"/>
                <w:szCs w:val="18"/>
              </w:rPr>
            </w:pPr>
            <w:r w:rsidRPr="0080538C">
              <w:rPr>
                <w:rFonts w:hint="eastAsia"/>
                <w:sz w:val="18"/>
                <w:szCs w:val="18"/>
              </w:rPr>
              <w:t>制度要件等</w:t>
            </w:r>
          </w:p>
        </w:tc>
      </w:tr>
      <w:tr w:rsidR="00726A13" w:rsidRPr="0080538C" w:rsidTr="00874908">
        <w:trPr>
          <w:trHeight w:val="1983"/>
        </w:trPr>
        <w:tc>
          <w:tcPr>
            <w:tcW w:w="534" w:type="dxa"/>
            <w:vMerge w:val="restart"/>
          </w:tcPr>
          <w:p w:rsidR="00726A13" w:rsidRPr="0080538C" w:rsidRDefault="00726A13" w:rsidP="00D54BB4">
            <w:pPr>
              <w:spacing w:line="360" w:lineRule="auto"/>
              <w:rPr>
                <w:noProof/>
              </w:rPr>
            </w:pPr>
          </w:p>
          <w:p w:rsidR="00726A13" w:rsidRPr="0080538C" w:rsidRDefault="00726A13" w:rsidP="00D54BB4">
            <w:pPr>
              <w:spacing w:line="360" w:lineRule="auto"/>
              <w:rPr>
                <w:noProof/>
              </w:rPr>
            </w:pPr>
            <w:r w:rsidRPr="0080538C">
              <w:rPr>
                <w:rFonts w:hint="eastAsia"/>
                <w:noProof/>
              </w:rPr>
              <w:t>４</w:t>
            </w:r>
          </w:p>
          <w:p w:rsidR="00726A13" w:rsidRPr="0080538C" w:rsidRDefault="00874908" w:rsidP="00D54BB4">
            <w:pPr>
              <w:spacing w:line="360" w:lineRule="auto"/>
              <w:rPr>
                <w:noProof/>
              </w:rPr>
            </w:pPr>
            <w:sdt>
              <w:sdtPr>
                <w:rPr>
                  <w:rFonts w:ascii="ＭＳ 明朝" w:hAnsi="ＭＳ 明朝" w:hint="eastAsia"/>
                  <w:sz w:val="20"/>
                  <w:szCs w:val="20"/>
                </w:rPr>
                <w:id w:val="1479799871"/>
                <w14:checkbox>
                  <w14:checked w14:val="0"/>
                  <w14:checkedState w14:val="2611" w14:font="ＭＳ Ｐゴシック"/>
                  <w14:uncheckedState w14:val="2610" w14:font="ＭＳ ゴシック"/>
                </w14:checkbox>
              </w:sdtPr>
              <w:sdtEndPr/>
              <w:sdtContent>
                <w:r w:rsidR="00726A13">
                  <w:rPr>
                    <w:rFonts w:ascii="ＭＳ ゴシック" w:eastAsia="ＭＳ ゴシック" w:hAnsi="ＭＳ ゴシック" w:hint="eastAsia"/>
                    <w:sz w:val="20"/>
                    <w:szCs w:val="20"/>
                  </w:rPr>
                  <w:t>☐</w:t>
                </w:r>
              </w:sdtContent>
            </w:sdt>
          </w:p>
        </w:tc>
        <w:tc>
          <w:tcPr>
            <w:tcW w:w="1363" w:type="dxa"/>
            <w:vMerge w:val="restart"/>
            <w:shd w:val="clear" w:color="auto" w:fill="auto"/>
          </w:tcPr>
          <w:p w:rsidR="00726A13" w:rsidRPr="0080538C" w:rsidRDefault="00726A13" w:rsidP="00D54BB4">
            <w:pPr>
              <w:spacing w:line="360" w:lineRule="auto"/>
              <w:rPr>
                <w:sz w:val="20"/>
                <w:szCs w:val="20"/>
              </w:rPr>
            </w:pPr>
          </w:p>
          <w:p w:rsidR="00726A13" w:rsidRPr="0080538C" w:rsidRDefault="00726A13" w:rsidP="00D54BB4">
            <w:pPr>
              <w:spacing w:line="360" w:lineRule="auto"/>
              <w:rPr>
                <w:sz w:val="20"/>
                <w:szCs w:val="20"/>
              </w:rPr>
            </w:pPr>
            <w:r w:rsidRPr="0080538C">
              <w:rPr>
                <w:rFonts w:hint="eastAsia"/>
                <w:sz w:val="20"/>
                <w:szCs w:val="20"/>
              </w:rPr>
              <w:t>在宅勤務</w:t>
            </w:r>
          </w:p>
          <w:p w:rsidR="00726A13" w:rsidRPr="0080538C" w:rsidRDefault="00726A13" w:rsidP="00D54BB4">
            <w:pPr>
              <w:spacing w:line="360" w:lineRule="auto"/>
              <w:rPr>
                <w:sz w:val="20"/>
                <w:szCs w:val="20"/>
              </w:rPr>
            </w:pPr>
            <w:r w:rsidRPr="0080538C">
              <w:rPr>
                <w:rFonts w:hint="eastAsia"/>
                <w:sz w:val="20"/>
                <w:szCs w:val="20"/>
              </w:rPr>
              <w:t>制度</w:t>
            </w:r>
          </w:p>
        </w:tc>
        <w:tc>
          <w:tcPr>
            <w:tcW w:w="8168" w:type="dxa"/>
            <w:gridSpan w:val="2"/>
            <w:vAlign w:val="center"/>
          </w:tcPr>
          <w:p w:rsidR="00726A13" w:rsidRPr="00A249AA" w:rsidRDefault="00874908" w:rsidP="00D54BB4">
            <w:pPr>
              <w:adjustRightInd w:val="0"/>
              <w:snapToGrid w:val="0"/>
              <w:ind w:left="319" w:hangingChars="150" w:hanging="319"/>
              <w:rPr>
                <w:sz w:val="20"/>
                <w:szCs w:val="20"/>
              </w:rPr>
            </w:pPr>
            <w:sdt>
              <w:sdtPr>
                <w:rPr>
                  <w:rFonts w:ascii="ＭＳ 明朝" w:hAnsi="ＭＳ 明朝" w:hint="eastAsia"/>
                  <w:sz w:val="20"/>
                  <w:szCs w:val="20"/>
                </w:rPr>
                <w:id w:val="1090819579"/>
                <w14:checkbox>
                  <w14:checked w14:val="0"/>
                  <w14:checkedState w14:val="2611" w14:font="ＭＳ Ｐゴシック"/>
                  <w14:uncheckedState w14:val="2610" w14:font="ＭＳ ゴシック"/>
                </w14:checkbox>
              </w:sdtPr>
              <w:sdtEndPr/>
              <w:sdtContent>
                <w:r w:rsidR="00726A13" w:rsidRPr="00A249AA">
                  <w:rPr>
                    <w:rFonts w:ascii="ＭＳ ゴシック" w:eastAsia="ＭＳ ゴシック" w:hAnsi="ＭＳ ゴシック" w:hint="eastAsia"/>
                    <w:sz w:val="20"/>
                    <w:szCs w:val="20"/>
                  </w:rPr>
                  <w:t>☐</w:t>
                </w:r>
              </w:sdtContent>
            </w:sdt>
            <w:r w:rsidR="00726A13" w:rsidRPr="00A249AA">
              <w:rPr>
                <w:rFonts w:hint="eastAsia"/>
                <w:sz w:val="20"/>
                <w:szCs w:val="20"/>
              </w:rPr>
              <w:t>情報通信機器の管理方法（貸与の有無等）、情報の取扱い、通信料の費用負担ほか</w:t>
            </w:r>
          </w:p>
          <w:p w:rsidR="00726A13" w:rsidRPr="00A249AA" w:rsidRDefault="00726A13" w:rsidP="00D54BB4">
            <w:pPr>
              <w:adjustRightInd w:val="0"/>
              <w:snapToGrid w:val="0"/>
              <w:spacing w:before="60"/>
              <w:ind w:leftChars="100" w:left="329" w:hangingChars="50" w:hanging="106"/>
              <w:rPr>
                <w:sz w:val="20"/>
                <w:szCs w:val="20"/>
              </w:rPr>
            </w:pPr>
            <w:r w:rsidRPr="00A249AA">
              <w:rPr>
                <w:rFonts w:hint="eastAsia"/>
                <w:sz w:val="20"/>
                <w:szCs w:val="20"/>
              </w:rPr>
              <w:t xml:space="preserve">必要な事項について定めている。　</w:t>
            </w:r>
          </w:p>
          <w:p w:rsidR="00726A13" w:rsidRPr="00A249AA" w:rsidRDefault="00874908" w:rsidP="00D54BB4">
            <w:pPr>
              <w:adjustRightInd w:val="0"/>
              <w:snapToGrid w:val="0"/>
              <w:spacing w:before="60"/>
              <w:rPr>
                <w:sz w:val="20"/>
                <w:szCs w:val="20"/>
              </w:rPr>
            </w:pPr>
            <w:sdt>
              <w:sdtPr>
                <w:rPr>
                  <w:rFonts w:ascii="ＭＳ 明朝" w:hAnsi="ＭＳ 明朝" w:hint="eastAsia"/>
                  <w:sz w:val="20"/>
                  <w:szCs w:val="20"/>
                </w:rPr>
                <w:id w:val="1490210084"/>
                <w14:checkbox>
                  <w14:checked w14:val="0"/>
                  <w14:checkedState w14:val="2611" w14:font="ＭＳ Ｐゴシック"/>
                  <w14:uncheckedState w14:val="2610" w14:font="ＭＳ ゴシック"/>
                </w14:checkbox>
              </w:sdtPr>
              <w:sdtEndPr/>
              <w:sdtContent>
                <w:r w:rsidR="00726A13" w:rsidRPr="00A249AA">
                  <w:rPr>
                    <w:rFonts w:ascii="ＭＳ 明朝" w:hAnsi="ＭＳ 明朝" w:hint="eastAsia"/>
                    <w:sz w:val="20"/>
                    <w:szCs w:val="20"/>
                  </w:rPr>
                  <w:t>☐</w:t>
                </w:r>
              </w:sdtContent>
            </w:sdt>
            <w:r w:rsidR="00726A13" w:rsidRPr="00A249AA">
              <w:rPr>
                <w:rFonts w:hint="eastAsia"/>
                <w:sz w:val="20"/>
                <w:szCs w:val="20"/>
              </w:rPr>
              <w:t>以下</w:t>
            </w:r>
            <w:r w:rsidR="00726A13" w:rsidRPr="00A249AA">
              <w:rPr>
                <w:rFonts w:hint="eastAsia"/>
                <w:sz w:val="20"/>
                <w:szCs w:val="20"/>
              </w:rPr>
              <w:t>(</w:t>
            </w:r>
            <w:r w:rsidR="00726A13" w:rsidRPr="00A249AA">
              <w:rPr>
                <w:rFonts w:hint="eastAsia"/>
                <w:sz w:val="20"/>
                <w:szCs w:val="20"/>
              </w:rPr>
              <w:t>１</w:t>
            </w:r>
            <w:r w:rsidR="00726A13" w:rsidRPr="00A249AA">
              <w:rPr>
                <w:rFonts w:hint="eastAsia"/>
                <w:sz w:val="20"/>
                <w:szCs w:val="20"/>
              </w:rPr>
              <w:t>)</w:t>
            </w:r>
            <w:r w:rsidR="00726A13" w:rsidRPr="00A249AA">
              <w:rPr>
                <w:rFonts w:hint="eastAsia"/>
                <w:sz w:val="20"/>
                <w:szCs w:val="20"/>
              </w:rPr>
              <w:t>～</w:t>
            </w:r>
            <w:r w:rsidR="00726A13" w:rsidRPr="00A249AA">
              <w:rPr>
                <w:rFonts w:hint="eastAsia"/>
                <w:sz w:val="20"/>
                <w:szCs w:val="20"/>
              </w:rPr>
              <w:t>(</w:t>
            </w:r>
            <w:r w:rsidR="00726A13" w:rsidRPr="00A249AA">
              <w:rPr>
                <w:rFonts w:hint="eastAsia"/>
                <w:sz w:val="20"/>
                <w:szCs w:val="20"/>
              </w:rPr>
              <w:t>７</w:t>
            </w:r>
            <w:r w:rsidR="00726A13" w:rsidRPr="00A249AA">
              <w:rPr>
                <w:rFonts w:hint="eastAsia"/>
                <w:sz w:val="20"/>
                <w:szCs w:val="20"/>
              </w:rPr>
              <w:t>)</w:t>
            </w:r>
            <w:r w:rsidR="00726A13" w:rsidRPr="00A249AA">
              <w:rPr>
                <w:rFonts w:hint="eastAsia"/>
                <w:sz w:val="20"/>
                <w:szCs w:val="20"/>
              </w:rPr>
              <w:t>について明確に定めている。</w:t>
            </w:r>
          </w:p>
          <w:p w:rsidR="00726A13" w:rsidRPr="00A249AA" w:rsidRDefault="00726A13" w:rsidP="00D54BB4">
            <w:pPr>
              <w:snapToGrid w:val="0"/>
              <w:spacing w:before="60"/>
              <w:ind w:left="166"/>
              <w:rPr>
                <w:sz w:val="20"/>
                <w:szCs w:val="20"/>
              </w:rPr>
            </w:pPr>
            <w:r w:rsidRPr="00A249AA">
              <w:rPr>
                <w:rFonts w:hint="eastAsia"/>
                <w:sz w:val="20"/>
                <w:szCs w:val="20"/>
              </w:rPr>
              <w:t>(</w:t>
            </w:r>
            <w:r w:rsidRPr="00A249AA">
              <w:rPr>
                <w:rFonts w:hint="eastAsia"/>
                <w:sz w:val="20"/>
                <w:szCs w:val="20"/>
              </w:rPr>
              <w:t>１</w:t>
            </w:r>
            <w:r w:rsidRPr="00A249AA">
              <w:rPr>
                <w:rFonts w:hint="eastAsia"/>
                <w:sz w:val="20"/>
                <w:szCs w:val="20"/>
              </w:rPr>
              <w:t>)</w:t>
            </w:r>
            <w:r w:rsidRPr="00A249AA">
              <w:rPr>
                <w:rFonts w:hint="eastAsia"/>
                <w:sz w:val="20"/>
                <w:szCs w:val="20"/>
              </w:rPr>
              <w:t xml:space="preserve">制度対象者　</w:t>
            </w:r>
            <w:r w:rsidRPr="00A249AA">
              <w:rPr>
                <w:rFonts w:hint="eastAsia"/>
                <w:sz w:val="20"/>
                <w:szCs w:val="20"/>
              </w:rPr>
              <w:t>(</w:t>
            </w:r>
            <w:r w:rsidRPr="00A249AA">
              <w:rPr>
                <w:rFonts w:hint="eastAsia"/>
                <w:sz w:val="20"/>
                <w:szCs w:val="20"/>
              </w:rPr>
              <w:t>２</w:t>
            </w:r>
            <w:r w:rsidRPr="00A249AA">
              <w:rPr>
                <w:rFonts w:hint="eastAsia"/>
                <w:sz w:val="20"/>
                <w:szCs w:val="20"/>
              </w:rPr>
              <w:t>)</w:t>
            </w:r>
            <w:r w:rsidRPr="00A249AA">
              <w:rPr>
                <w:rFonts w:hint="eastAsia"/>
                <w:sz w:val="20"/>
                <w:szCs w:val="20"/>
              </w:rPr>
              <w:t xml:space="preserve">始業及び終業時刻の把握方法　</w:t>
            </w:r>
            <w:r w:rsidRPr="00A249AA">
              <w:rPr>
                <w:rFonts w:hint="eastAsia"/>
                <w:sz w:val="20"/>
                <w:szCs w:val="20"/>
              </w:rPr>
              <w:t>(</w:t>
            </w:r>
            <w:r w:rsidRPr="00A249AA">
              <w:rPr>
                <w:rFonts w:hint="eastAsia"/>
                <w:sz w:val="20"/>
                <w:szCs w:val="20"/>
              </w:rPr>
              <w:t>３</w:t>
            </w:r>
            <w:r w:rsidRPr="00A249AA">
              <w:rPr>
                <w:rFonts w:hint="eastAsia"/>
                <w:sz w:val="20"/>
                <w:szCs w:val="20"/>
              </w:rPr>
              <w:t>)</w:t>
            </w:r>
            <w:r w:rsidRPr="00A249AA">
              <w:rPr>
                <w:rFonts w:hint="eastAsia"/>
                <w:sz w:val="20"/>
                <w:szCs w:val="20"/>
              </w:rPr>
              <w:t xml:space="preserve">時間外労働の把握方法　</w:t>
            </w:r>
            <w:r w:rsidRPr="00A249AA">
              <w:rPr>
                <w:rFonts w:hint="eastAsia"/>
                <w:sz w:val="20"/>
                <w:szCs w:val="20"/>
              </w:rPr>
              <w:t>(</w:t>
            </w:r>
            <w:r w:rsidRPr="00A249AA">
              <w:rPr>
                <w:rFonts w:hint="eastAsia"/>
                <w:sz w:val="20"/>
                <w:szCs w:val="20"/>
              </w:rPr>
              <w:t>４</w:t>
            </w:r>
            <w:r w:rsidRPr="00A249AA">
              <w:rPr>
                <w:rFonts w:hint="eastAsia"/>
                <w:sz w:val="20"/>
                <w:szCs w:val="20"/>
              </w:rPr>
              <w:t>)</w:t>
            </w:r>
            <w:r w:rsidRPr="00A249AA">
              <w:rPr>
                <w:rFonts w:hint="eastAsia"/>
                <w:sz w:val="20"/>
                <w:szCs w:val="20"/>
              </w:rPr>
              <w:t xml:space="preserve">労働時間把握のための労働者の事務手続き方法　</w:t>
            </w:r>
            <w:r w:rsidRPr="00A249AA">
              <w:rPr>
                <w:rFonts w:hint="eastAsia"/>
                <w:sz w:val="20"/>
                <w:szCs w:val="20"/>
              </w:rPr>
              <w:t>(</w:t>
            </w:r>
            <w:r w:rsidRPr="00A249AA">
              <w:rPr>
                <w:rFonts w:hint="eastAsia"/>
                <w:sz w:val="20"/>
                <w:szCs w:val="20"/>
              </w:rPr>
              <w:t>５</w:t>
            </w:r>
            <w:r w:rsidRPr="00A249AA">
              <w:rPr>
                <w:rFonts w:hint="eastAsia"/>
                <w:sz w:val="20"/>
                <w:szCs w:val="20"/>
              </w:rPr>
              <w:t>)</w:t>
            </w:r>
            <w:r w:rsidRPr="00A249AA">
              <w:rPr>
                <w:rFonts w:hint="eastAsia"/>
                <w:sz w:val="20"/>
                <w:szCs w:val="20"/>
              </w:rPr>
              <w:t xml:space="preserve">情報通信機器の管理方法（貸与の有無等）　</w:t>
            </w:r>
            <w:r w:rsidRPr="00A249AA">
              <w:rPr>
                <w:rFonts w:hint="eastAsia"/>
                <w:sz w:val="20"/>
                <w:szCs w:val="20"/>
              </w:rPr>
              <w:t>(</w:t>
            </w:r>
            <w:r w:rsidRPr="00A249AA">
              <w:rPr>
                <w:rFonts w:hint="eastAsia"/>
                <w:sz w:val="20"/>
                <w:szCs w:val="20"/>
              </w:rPr>
              <w:t>６</w:t>
            </w:r>
            <w:r w:rsidRPr="00A249AA">
              <w:rPr>
                <w:rFonts w:hint="eastAsia"/>
                <w:sz w:val="20"/>
                <w:szCs w:val="20"/>
              </w:rPr>
              <w:t>)</w:t>
            </w:r>
            <w:r w:rsidRPr="00A249AA">
              <w:rPr>
                <w:rFonts w:hint="eastAsia"/>
                <w:sz w:val="20"/>
                <w:szCs w:val="20"/>
              </w:rPr>
              <w:t xml:space="preserve">情報の取り扱い　</w:t>
            </w:r>
            <w:r w:rsidRPr="00A249AA">
              <w:rPr>
                <w:rFonts w:hint="eastAsia"/>
                <w:sz w:val="20"/>
                <w:szCs w:val="20"/>
              </w:rPr>
              <w:t>(</w:t>
            </w:r>
            <w:r w:rsidRPr="00A249AA">
              <w:rPr>
                <w:rFonts w:hint="eastAsia"/>
                <w:sz w:val="20"/>
                <w:szCs w:val="20"/>
              </w:rPr>
              <w:t>７</w:t>
            </w:r>
            <w:r w:rsidRPr="00A249AA">
              <w:rPr>
                <w:rFonts w:hint="eastAsia"/>
                <w:sz w:val="20"/>
                <w:szCs w:val="20"/>
              </w:rPr>
              <w:t>)</w:t>
            </w:r>
            <w:r w:rsidRPr="00A249AA">
              <w:rPr>
                <w:rFonts w:hint="eastAsia"/>
                <w:sz w:val="20"/>
                <w:szCs w:val="20"/>
              </w:rPr>
              <w:t>通信料の費用負担</w:t>
            </w:r>
          </w:p>
        </w:tc>
      </w:tr>
      <w:tr w:rsidR="00726A13" w:rsidRPr="0080538C" w:rsidTr="004142ED">
        <w:trPr>
          <w:trHeight w:val="626"/>
        </w:trPr>
        <w:tc>
          <w:tcPr>
            <w:tcW w:w="534" w:type="dxa"/>
            <w:vMerge/>
          </w:tcPr>
          <w:p w:rsidR="00726A13" w:rsidRPr="0080538C" w:rsidRDefault="00726A13" w:rsidP="00D54BB4">
            <w:pPr>
              <w:spacing w:line="360" w:lineRule="auto"/>
            </w:pPr>
          </w:p>
        </w:tc>
        <w:tc>
          <w:tcPr>
            <w:tcW w:w="1363" w:type="dxa"/>
            <w:vMerge/>
            <w:shd w:val="clear" w:color="auto" w:fill="auto"/>
          </w:tcPr>
          <w:p w:rsidR="00726A13" w:rsidRPr="0080538C" w:rsidRDefault="00726A13" w:rsidP="00D54BB4">
            <w:pPr>
              <w:spacing w:line="360" w:lineRule="auto"/>
              <w:rPr>
                <w:sz w:val="20"/>
                <w:szCs w:val="20"/>
              </w:rPr>
            </w:pPr>
          </w:p>
        </w:tc>
        <w:tc>
          <w:tcPr>
            <w:tcW w:w="1789" w:type="dxa"/>
            <w:tcBorders>
              <w:top w:val="single" w:sz="4" w:space="0" w:color="auto"/>
              <w:bottom w:val="single" w:sz="4" w:space="0" w:color="auto"/>
              <w:right w:val="dotted" w:sz="4" w:space="0" w:color="auto"/>
            </w:tcBorders>
            <w:vAlign w:val="center"/>
          </w:tcPr>
          <w:p w:rsidR="00726A13" w:rsidRPr="0080538C" w:rsidRDefault="00726A13" w:rsidP="00D54BB4">
            <w:pPr>
              <w:snapToGrid w:val="0"/>
              <w:spacing w:beforeLines="50" w:before="160" w:line="360" w:lineRule="auto"/>
              <w:ind w:left="289" w:hangingChars="150" w:hanging="289"/>
              <w:rPr>
                <w:sz w:val="18"/>
                <w:szCs w:val="18"/>
              </w:rPr>
            </w:pPr>
            <w:r w:rsidRPr="0080538C">
              <w:rPr>
                <w:rFonts w:hint="eastAsia"/>
                <w:sz w:val="18"/>
                <w:szCs w:val="18"/>
              </w:rPr>
              <w:t>根拠規程・条文</w:t>
            </w:r>
          </w:p>
        </w:tc>
        <w:tc>
          <w:tcPr>
            <w:tcW w:w="6379" w:type="dxa"/>
            <w:tcBorders>
              <w:top w:val="dashed" w:sz="4" w:space="0" w:color="auto"/>
              <w:left w:val="dotted" w:sz="4" w:space="0" w:color="auto"/>
              <w:bottom w:val="single" w:sz="4" w:space="0" w:color="auto"/>
            </w:tcBorders>
            <w:vAlign w:val="center"/>
          </w:tcPr>
          <w:p w:rsidR="00726A13" w:rsidRPr="0080538C" w:rsidRDefault="00726A13" w:rsidP="00D54BB4">
            <w:pPr>
              <w:snapToGrid w:val="0"/>
              <w:spacing w:beforeLines="50" w:before="160"/>
              <w:rPr>
                <w:sz w:val="18"/>
                <w:szCs w:val="18"/>
              </w:rPr>
            </w:pPr>
          </w:p>
        </w:tc>
      </w:tr>
      <w:tr w:rsidR="00726A13" w:rsidRPr="0080538C" w:rsidTr="004142ED">
        <w:trPr>
          <w:trHeight w:val="285"/>
        </w:trPr>
        <w:tc>
          <w:tcPr>
            <w:tcW w:w="534" w:type="dxa"/>
            <w:vMerge/>
          </w:tcPr>
          <w:p w:rsidR="00726A13" w:rsidRPr="0080538C" w:rsidRDefault="00726A13" w:rsidP="00D54BB4">
            <w:pPr>
              <w:spacing w:line="360" w:lineRule="auto"/>
            </w:pPr>
          </w:p>
        </w:tc>
        <w:tc>
          <w:tcPr>
            <w:tcW w:w="1363" w:type="dxa"/>
            <w:vMerge/>
            <w:shd w:val="clear" w:color="auto" w:fill="auto"/>
          </w:tcPr>
          <w:p w:rsidR="00726A13" w:rsidRPr="0080538C" w:rsidRDefault="00726A13" w:rsidP="00D54BB4">
            <w:pPr>
              <w:spacing w:line="360" w:lineRule="auto"/>
              <w:rPr>
                <w:sz w:val="20"/>
                <w:szCs w:val="20"/>
              </w:rPr>
            </w:pPr>
          </w:p>
        </w:tc>
        <w:tc>
          <w:tcPr>
            <w:tcW w:w="1789" w:type="dxa"/>
            <w:tcBorders>
              <w:top w:val="single" w:sz="4" w:space="0" w:color="auto"/>
              <w:bottom w:val="single" w:sz="4" w:space="0" w:color="auto"/>
              <w:right w:val="dotted" w:sz="4" w:space="0" w:color="auto"/>
            </w:tcBorders>
            <w:vAlign w:val="center"/>
          </w:tcPr>
          <w:p w:rsidR="00726A13" w:rsidRPr="0080538C" w:rsidRDefault="00726A13" w:rsidP="00D54BB4">
            <w:pPr>
              <w:snapToGrid w:val="0"/>
              <w:spacing w:before="120"/>
              <w:ind w:left="289" w:hangingChars="150" w:hanging="289"/>
              <w:rPr>
                <w:sz w:val="18"/>
                <w:szCs w:val="18"/>
              </w:rPr>
            </w:pPr>
            <w:r w:rsidRPr="0080538C">
              <w:rPr>
                <w:rFonts w:hint="eastAsia"/>
                <w:sz w:val="18"/>
                <w:szCs w:val="18"/>
              </w:rPr>
              <w:t>対象者</w:t>
            </w:r>
            <w:r w:rsidRPr="0080538C">
              <w:rPr>
                <w:rFonts w:hint="eastAsia"/>
                <w:sz w:val="18"/>
                <w:szCs w:val="18"/>
              </w:rPr>
              <w:t xml:space="preserve"> (</w:t>
            </w:r>
            <w:r w:rsidRPr="0080538C">
              <w:rPr>
                <w:rFonts w:hint="eastAsia"/>
                <w:sz w:val="18"/>
                <w:szCs w:val="18"/>
              </w:rPr>
              <w:t>選択</w:t>
            </w:r>
            <w:r w:rsidRPr="0080538C">
              <w:rPr>
                <w:rFonts w:hint="eastAsia"/>
                <w:sz w:val="18"/>
                <w:szCs w:val="18"/>
              </w:rPr>
              <w:t>)</w:t>
            </w:r>
          </w:p>
          <w:p w:rsidR="00726A13" w:rsidRPr="0080538C" w:rsidRDefault="00726A13" w:rsidP="00D54BB4">
            <w:pPr>
              <w:snapToGrid w:val="0"/>
              <w:ind w:left="289" w:hangingChars="150" w:hanging="289"/>
              <w:rPr>
                <w:sz w:val="18"/>
                <w:szCs w:val="18"/>
              </w:rPr>
            </w:pPr>
          </w:p>
          <w:p w:rsidR="00726A13" w:rsidRPr="0080538C" w:rsidRDefault="00726A13" w:rsidP="00D54BB4">
            <w:pPr>
              <w:snapToGrid w:val="0"/>
              <w:ind w:left="289" w:hangingChars="150" w:hanging="289"/>
              <w:rPr>
                <w:rFonts w:ascii="ＭＳ 明朝" w:hAnsi="ＭＳ 明朝"/>
                <w:sz w:val="18"/>
                <w:szCs w:val="18"/>
              </w:rPr>
            </w:pPr>
            <w:r w:rsidRPr="0080538C">
              <w:rPr>
                <w:rFonts w:ascii="ＭＳ 明朝" w:hAnsi="ＭＳ 明朝" w:hint="eastAsia"/>
                <w:sz w:val="18"/>
                <w:szCs w:val="18"/>
              </w:rPr>
              <w:t>(うち正社員人数)</w:t>
            </w:r>
          </w:p>
        </w:tc>
        <w:tc>
          <w:tcPr>
            <w:tcW w:w="6379" w:type="dxa"/>
            <w:tcBorders>
              <w:top w:val="single" w:sz="4" w:space="0" w:color="auto"/>
              <w:left w:val="dotted" w:sz="4" w:space="0" w:color="auto"/>
              <w:bottom w:val="single" w:sz="4" w:space="0" w:color="auto"/>
            </w:tcBorders>
            <w:vAlign w:val="center"/>
          </w:tcPr>
          <w:p w:rsidR="00726A13" w:rsidRPr="0080538C" w:rsidRDefault="00726A13" w:rsidP="00D54BB4">
            <w:pPr>
              <w:snapToGrid w:val="0"/>
              <w:spacing w:before="120"/>
              <w:rPr>
                <w:sz w:val="18"/>
                <w:szCs w:val="18"/>
              </w:rPr>
            </w:pPr>
            <w:r w:rsidRPr="0080538C">
              <w:rPr>
                <w:rFonts w:hint="eastAsia"/>
                <w:sz w:val="18"/>
                <w:szCs w:val="18"/>
              </w:rPr>
              <w:t>全社員</w:t>
            </w:r>
            <w:r w:rsidRPr="0080538C">
              <w:rPr>
                <w:rFonts w:hint="eastAsia"/>
                <w:sz w:val="18"/>
                <w:szCs w:val="18"/>
              </w:rPr>
              <w:t xml:space="preserve"> </w:t>
            </w:r>
            <w:r w:rsidRPr="0080538C">
              <w:rPr>
                <w:rFonts w:hint="eastAsia"/>
                <w:sz w:val="18"/>
                <w:szCs w:val="18"/>
              </w:rPr>
              <w:t>・</w:t>
            </w:r>
            <w:r w:rsidRPr="0080538C">
              <w:rPr>
                <w:rFonts w:hint="eastAsia"/>
                <w:sz w:val="18"/>
                <w:szCs w:val="18"/>
              </w:rPr>
              <w:t xml:space="preserve"> </w:t>
            </w:r>
            <w:r w:rsidRPr="0080538C">
              <w:rPr>
                <w:rFonts w:hint="eastAsia"/>
                <w:sz w:val="18"/>
                <w:szCs w:val="18"/>
              </w:rPr>
              <w:t>正社員</w:t>
            </w:r>
            <w:r w:rsidRPr="0080538C">
              <w:rPr>
                <w:rFonts w:hint="eastAsia"/>
                <w:sz w:val="18"/>
                <w:szCs w:val="18"/>
              </w:rPr>
              <w:t xml:space="preserve"> </w:t>
            </w:r>
            <w:r w:rsidRPr="0080538C">
              <w:rPr>
                <w:rFonts w:hint="eastAsia"/>
                <w:sz w:val="18"/>
                <w:szCs w:val="18"/>
              </w:rPr>
              <w:t>・</w:t>
            </w:r>
            <w:r w:rsidRPr="0080538C">
              <w:rPr>
                <w:rFonts w:hint="eastAsia"/>
                <w:sz w:val="18"/>
                <w:szCs w:val="18"/>
              </w:rPr>
              <w:t xml:space="preserve"> </w:t>
            </w:r>
            <w:r w:rsidRPr="0080538C">
              <w:rPr>
                <w:rFonts w:hint="eastAsia"/>
                <w:sz w:val="18"/>
                <w:szCs w:val="18"/>
              </w:rPr>
              <w:t>契約社員</w:t>
            </w:r>
            <w:r w:rsidRPr="0080538C">
              <w:rPr>
                <w:rFonts w:hint="eastAsia"/>
                <w:sz w:val="18"/>
                <w:szCs w:val="18"/>
              </w:rPr>
              <w:t xml:space="preserve"> </w:t>
            </w:r>
            <w:r w:rsidRPr="0080538C">
              <w:rPr>
                <w:rFonts w:hint="eastAsia"/>
                <w:sz w:val="18"/>
                <w:szCs w:val="18"/>
              </w:rPr>
              <w:t>・</w:t>
            </w:r>
            <w:r w:rsidRPr="0080538C">
              <w:rPr>
                <w:rFonts w:hint="eastAsia"/>
                <w:sz w:val="18"/>
                <w:szCs w:val="18"/>
              </w:rPr>
              <w:t xml:space="preserve"> </w:t>
            </w:r>
            <w:r w:rsidRPr="0080538C">
              <w:rPr>
                <w:rFonts w:hint="eastAsia"/>
                <w:sz w:val="18"/>
                <w:szCs w:val="18"/>
              </w:rPr>
              <w:t>パート</w:t>
            </w:r>
            <w:r w:rsidRPr="0080538C">
              <w:rPr>
                <w:rFonts w:hint="eastAsia"/>
                <w:sz w:val="18"/>
                <w:szCs w:val="18"/>
              </w:rPr>
              <w:t>/</w:t>
            </w:r>
            <w:r w:rsidRPr="0080538C">
              <w:rPr>
                <w:rFonts w:hint="eastAsia"/>
                <w:sz w:val="18"/>
                <w:szCs w:val="18"/>
              </w:rPr>
              <w:t>アルバイト</w:t>
            </w:r>
            <w:r w:rsidRPr="0080538C">
              <w:rPr>
                <w:rFonts w:hint="eastAsia"/>
                <w:sz w:val="18"/>
                <w:szCs w:val="18"/>
              </w:rPr>
              <w:t xml:space="preserve"> </w:t>
            </w:r>
            <w:r w:rsidRPr="0080538C">
              <w:rPr>
                <w:rFonts w:hint="eastAsia"/>
                <w:sz w:val="18"/>
                <w:szCs w:val="18"/>
              </w:rPr>
              <w:t>・</w:t>
            </w:r>
          </w:p>
          <w:p w:rsidR="00726A13" w:rsidRPr="0080538C" w:rsidRDefault="00726A13" w:rsidP="00D54BB4">
            <w:pPr>
              <w:snapToGrid w:val="0"/>
              <w:rPr>
                <w:sz w:val="18"/>
                <w:szCs w:val="18"/>
              </w:rPr>
            </w:pPr>
            <w:r w:rsidRPr="0080538C">
              <w:rPr>
                <w:rFonts w:hint="eastAsia"/>
                <w:sz w:val="18"/>
                <w:szCs w:val="18"/>
              </w:rPr>
              <w:t>その他（　　　　　　　　　　　　　　　　　　　　　　）</w:t>
            </w:r>
          </w:p>
          <w:p w:rsidR="00726A13" w:rsidRPr="0080538C" w:rsidRDefault="00726A13" w:rsidP="00D54BB4">
            <w:pPr>
              <w:snapToGrid w:val="0"/>
              <w:rPr>
                <w:sz w:val="18"/>
                <w:szCs w:val="18"/>
              </w:rPr>
            </w:pPr>
            <w:r w:rsidRPr="0080538C">
              <w:rPr>
                <w:rFonts w:hint="eastAsia"/>
                <w:sz w:val="18"/>
                <w:szCs w:val="18"/>
              </w:rPr>
              <w:t>（　　　人）</w:t>
            </w:r>
          </w:p>
        </w:tc>
      </w:tr>
      <w:tr w:rsidR="00726A13" w:rsidRPr="0080538C" w:rsidTr="00874908">
        <w:trPr>
          <w:trHeight w:val="1040"/>
        </w:trPr>
        <w:tc>
          <w:tcPr>
            <w:tcW w:w="534" w:type="dxa"/>
            <w:vMerge w:val="restart"/>
            <w:tcBorders>
              <w:top w:val="single" w:sz="4" w:space="0" w:color="auto"/>
            </w:tcBorders>
          </w:tcPr>
          <w:p w:rsidR="00726A13" w:rsidRPr="003E1F3F" w:rsidRDefault="00726A13" w:rsidP="00D54BB4">
            <w:pPr>
              <w:spacing w:line="360" w:lineRule="auto"/>
            </w:pPr>
          </w:p>
          <w:p w:rsidR="00726A13" w:rsidRPr="0080538C" w:rsidRDefault="00726A13" w:rsidP="00D54BB4">
            <w:pPr>
              <w:spacing w:line="360" w:lineRule="auto"/>
            </w:pPr>
            <w:r w:rsidRPr="0080538C">
              <w:rPr>
                <w:rFonts w:hint="eastAsia"/>
              </w:rPr>
              <w:t>５</w:t>
            </w:r>
          </w:p>
          <w:p w:rsidR="00726A13" w:rsidRPr="0080538C" w:rsidRDefault="00874908" w:rsidP="00D54BB4">
            <w:pPr>
              <w:spacing w:line="360" w:lineRule="auto"/>
            </w:pPr>
            <w:sdt>
              <w:sdtPr>
                <w:rPr>
                  <w:rFonts w:ascii="ＭＳ 明朝" w:hAnsi="ＭＳ 明朝" w:hint="eastAsia"/>
                  <w:sz w:val="20"/>
                  <w:szCs w:val="20"/>
                </w:rPr>
                <w:id w:val="-1933588779"/>
                <w14:checkbox>
                  <w14:checked w14:val="0"/>
                  <w14:checkedState w14:val="2611" w14:font="ＭＳ Ｐゴシック"/>
                  <w14:uncheckedState w14:val="2610" w14:font="ＭＳ ゴシック"/>
                </w14:checkbox>
              </w:sdtPr>
              <w:sdtEndPr/>
              <w:sdtContent>
                <w:r w:rsidR="00726A13">
                  <w:rPr>
                    <w:rFonts w:ascii="ＭＳ ゴシック" w:eastAsia="ＭＳ ゴシック" w:hAnsi="ＭＳ ゴシック" w:hint="eastAsia"/>
                    <w:sz w:val="20"/>
                    <w:szCs w:val="20"/>
                  </w:rPr>
                  <w:t>☐</w:t>
                </w:r>
              </w:sdtContent>
            </w:sdt>
          </w:p>
        </w:tc>
        <w:tc>
          <w:tcPr>
            <w:tcW w:w="1363" w:type="dxa"/>
            <w:vMerge w:val="restart"/>
            <w:tcBorders>
              <w:top w:val="single" w:sz="4" w:space="0" w:color="auto"/>
            </w:tcBorders>
            <w:shd w:val="clear" w:color="auto" w:fill="auto"/>
          </w:tcPr>
          <w:p w:rsidR="00726A13" w:rsidRPr="0080538C" w:rsidRDefault="00726A13" w:rsidP="00D54BB4">
            <w:pPr>
              <w:spacing w:line="360" w:lineRule="auto"/>
              <w:rPr>
                <w:sz w:val="20"/>
                <w:szCs w:val="20"/>
              </w:rPr>
            </w:pPr>
          </w:p>
          <w:p w:rsidR="00726A13" w:rsidRPr="0080538C" w:rsidRDefault="00726A13" w:rsidP="00D54BB4">
            <w:pPr>
              <w:spacing w:line="360" w:lineRule="auto"/>
              <w:rPr>
                <w:sz w:val="20"/>
                <w:szCs w:val="20"/>
              </w:rPr>
            </w:pPr>
            <w:r w:rsidRPr="0080538C">
              <w:rPr>
                <w:rFonts w:hint="eastAsia"/>
                <w:sz w:val="20"/>
                <w:szCs w:val="20"/>
              </w:rPr>
              <w:t>勤務間</w:t>
            </w:r>
          </w:p>
          <w:p w:rsidR="00726A13" w:rsidRPr="0080538C" w:rsidRDefault="00726A13" w:rsidP="00D54BB4">
            <w:pPr>
              <w:spacing w:line="360" w:lineRule="auto"/>
              <w:rPr>
                <w:sz w:val="20"/>
                <w:szCs w:val="20"/>
              </w:rPr>
            </w:pPr>
            <w:r w:rsidRPr="0080538C">
              <w:rPr>
                <w:rFonts w:hint="eastAsia"/>
                <w:sz w:val="20"/>
                <w:szCs w:val="20"/>
              </w:rPr>
              <w:t>インター</w:t>
            </w:r>
          </w:p>
          <w:p w:rsidR="00726A13" w:rsidRPr="0080538C" w:rsidRDefault="00726A13" w:rsidP="00D54BB4">
            <w:pPr>
              <w:spacing w:line="360" w:lineRule="auto"/>
              <w:rPr>
                <w:sz w:val="20"/>
                <w:szCs w:val="20"/>
              </w:rPr>
            </w:pPr>
            <w:r w:rsidRPr="0080538C">
              <w:rPr>
                <w:rFonts w:hint="eastAsia"/>
                <w:sz w:val="20"/>
                <w:szCs w:val="20"/>
              </w:rPr>
              <w:t>バル制度</w:t>
            </w:r>
          </w:p>
        </w:tc>
        <w:tc>
          <w:tcPr>
            <w:tcW w:w="8168" w:type="dxa"/>
            <w:gridSpan w:val="2"/>
            <w:tcBorders>
              <w:top w:val="single" w:sz="4" w:space="0" w:color="auto"/>
            </w:tcBorders>
            <w:vAlign w:val="center"/>
          </w:tcPr>
          <w:p w:rsidR="00726A13" w:rsidRPr="0080538C" w:rsidRDefault="00874908" w:rsidP="004142ED">
            <w:pPr>
              <w:snapToGrid w:val="0"/>
              <w:spacing w:before="60"/>
              <w:ind w:left="283" w:hangingChars="133" w:hanging="283"/>
              <w:jc w:val="left"/>
              <w:rPr>
                <w:sz w:val="20"/>
                <w:szCs w:val="20"/>
              </w:rPr>
            </w:pPr>
            <w:sdt>
              <w:sdtPr>
                <w:rPr>
                  <w:rFonts w:ascii="ＭＳ 明朝" w:hAnsi="ＭＳ 明朝" w:hint="eastAsia"/>
                  <w:sz w:val="20"/>
                  <w:szCs w:val="20"/>
                </w:rPr>
                <w:id w:val="-501271279"/>
                <w14:checkbox>
                  <w14:checked w14:val="0"/>
                  <w14:checkedState w14:val="2611" w14:font="ＭＳ Ｐゴシック"/>
                  <w14:uncheckedState w14:val="2610" w14:font="ＭＳ ゴシック"/>
                </w14:checkbox>
              </w:sdtPr>
              <w:sdtEndPr/>
              <w:sdtContent>
                <w:r w:rsidR="00726A13">
                  <w:rPr>
                    <w:rFonts w:ascii="ＭＳ ゴシック" w:eastAsia="ＭＳ ゴシック" w:hAnsi="ＭＳ ゴシック" w:hint="eastAsia"/>
                    <w:sz w:val="20"/>
                    <w:szCs w:val="20"/>
                  </w:rPr>
                  <w:t>☐</w:t>
                </w:r>
              </w:sdtContent>
            </w:sdt>
            <w:r w:rsidR="00726A13" w:rsidRPr="0080538C">
              <w:rPr>
                <w:rFonts w:hint="eastAsia"/>
                <w:sz w:val="20"/>
                <w:szCs w:val="20"/>
              </w:rPr>
              <w:t>通常の勤務時間が休息</w:t>
            </w:r>
            <w:r w:rsidR="00726A13">
              <w:rPr>
                <w:rFonts w:hint="eastAsia"/>
                <w:sz w:val="20"/>
                <w:szCs w:val="20"/>
              </w:rPr>
              <w:t>時間となった場合は、休息時間は勤務免除とし、賃金を減額</w:t>
            </w:r>
            <w:r w:rsidR="00726A13" w:rsidRPr="00B848BA">
              <w:rPr>
                <w:rFonts w:hint="eastAsia"/>
                <w:sz w:val="20"/>
                <w:szCs w:val="20"/>
              </w:rPr>
              <w:t>しない旨を定めている。</w:t>
            </w:r>
          </w:p>
          <w:p w:rsidR="00726A13" w:rsidRPr="0080538C" w:rsidRDefault="00874908" w:rsidP="00D54BB4">
            <w:pPr>
              <w:snapToGrid w:val="0"/>
              <w:spacing w:before="60"/>
              <w:ind w:left="319" w:hangingChars="150" w:hanging="319"/>
              <w:jc w:val="left"/>
              <w:rPr>
                <w:sz w:val="20"/>
                <w:szCs w:val="20"/>
              </w:rPr>
            </w:pPr>
            <w:sdt>
              <w:sdtPr>
                <w:rPr>
                  <w:rFonts w:ascii="ＭＳ 明朝" w:hAnsi="ＭＳ 明朝" w:hint="eastAsia"/>
                  <w:sz w:val="20"/>
                  <w:szCs w:val="20"/>
                </w:rPr>
                <w:id w:val="604081195"/>
                <w14:checkbox>
                  <w14:checked w14:val="0"/>
                  <w14:checkedState w14:val="2611" w14:font="ＭＳ Ｐゴシック"/>
                  <w14:uncheckedState w14:val="2610" w14:font="ＭＳ ゴシック"/>
                </w14:checkbox>
              </w:sdtPr>
              <w:sdtEndPr/>
              <w:sdtContent>
                <w:r w:rsidR="00726A13">
                  <w:rPr>
                    <w:rFonts w:ascii="ＭＳ ゴシック" w:eastAsia="ＭＳ ゴシック" w:hAnsi="ＭＳ ゴシック" w:hint="eastAsia"/>
                    <w:sz w:val="20"/>
                    <w:szCs w:val="20"/>
                  </w:rPr>
                  <w:t>☐</w:t>
                </w:r>
              </w:sdtContent>
            </w:sdt>
            <w:r w:rsidR="00726A13" w:rsidRPr="00B848BA">
              <w:rPr>
                <w:rFonts w:hint="eastAsia"/>
                <w:sz w:val="20"/>
                <w:szCs w:val="20"/>
              </w:rPr>
              <w:t>労働時間の管理体制について就業規則等に明確に定めている。</w:t>
            </w:r>
          </w:p>
        </w:tc>
      </w:tr>
      <w:tr w:rsidR="00726A13" w:rsidRPr="0080538C" w:rsidTr="004142ED">
        <w:trPr>
          <w:trHeight w:val="438"/>
        </w:trPr>
        <w:tc>
          <w:tcPr>
            <w:tcW w:w="534" w:type="dxa"/>
            <w:vMerge/>
          </w:tcPr>
          <w:p w:rsidR="00726A13" w:rsidRPr="0080538C" w:rsidRDefault="00726A13" w:rsidP="00D54BB4">
            <w:pPr>
              <w:spacing w:line="360" w:lineRule="auto"/>
            </w:pPr>
          </w:p>
        </w:tc>
        <w:tc>
          <w:tcPr>
            <w:tcW w:w="1363" w:type="dxa"/>
            <w:vMerge/>
            <w:shd w:val="clear" w:color="auto" w:fill="auto"/>
          </w:tcPr>
          <w:p w:rsidR="00726A13" w:rsidRPr="0080538C" w:rsidRDefault="00726A13" w:rsidP="00726A13">
            <w:pPr>
              <w:numPr>
                <w:ilvl w:val="0"/>
                <w:numId w:val="1"/>
              </w:numPr>
              <w:spacing w:line="360" w:lineRule="auto"/>
              <w:rPr>
                <w:sz w:val="20"/>
                <w:szCs w:val="20"/>
              </w:rPr>
            </w:pPr>
          </w:p>
        </w:tc>
        <w:tc>
          <w:tcPr>
            <w:tcW w:w="1789" w:type="dxa"/>
            <w:tcBorders>
              <w:right w:val="dotted" w:sz="4" w:space="0" w:color="auto"/>
            </w:tcBorders>
            <w:vAlign w:val="center"/>
          </w:tcPr>
          <w:p w:rsidR="00726A13" w:rsidRPr="0080538C" w:rsidRDefault="00726A13" w:rsidP="00D54BB4">
            <w:pPr>
              <w:snapToGrid w:val="0"/>
              <w:spacing w:beforeLines="50" w:before="160" w:line="360" w:lineRule="auto"/>
              <w:ind w:left="289" w:hangingChars="150" w:hanging="289"/>
              <w:rPr>
                <w:sz w:val="18"/>
                <w:szCs w:val="18"/>
              </w:rPr>
            </w:pPr>
            <w:r w:rsidRPr="0080538C">
              <w:rPr>
                <w:rFonts w:hint="eastAsia"/>
                <w:sz w:val="18"/>
                <w:szCs w:val="18"/>
              </w:rPr>
              <w:t>根拠規程・条文</w:t>
            </w:r>
          </w:p>
        </w:tc>
        <w:tc>
          <w:tcPr>
            <w:tcW w:w="6379" w:type="dxa"/>
            <w:tcBorders>
              <w:top w:val="single" w:sz="4" w:space="0" w:color="auto"/>
              <w:left w:val="dotted" w:sz="4" w:space="0" w:color="auto"/>
            </w:tcBorders>
          </w:tcPr>
          <w:p w:rsidR="00726A13" w:rsidRPr="0080538C" w:rsidRDefault="00726A13" w:rsidP="00D54BB4">
            <w:pPr>
              <w:snapToGrid w:val="0"/>
              <w:spacing w:beforeLines="50" w:before="160"/>
              <w:rPr>
                <w:sz w:val="18"/>
                <w:szCs w:val="18"/>
              </w:rPr>
            </w:pPr>
          </w:p>
        </w:tc>
      </w:tr>
      <w:tr w:rsidR="00726A13" w:rsidRPr="0080538C" w:rsidTr="004142ED">
        <w:trPr>
          <w:trHeight w:val="1012"/>
        </w:trPr>
        <w:tc>
          <w:tcPr>
            <w:tcW w:w="534" w:type="dxa"/>
            <w:vMerge/>
          </w:tcPr>
          <w:p w:rsidR="00726A13" w:rsidRPr="0080538C" w:rsidRDefault="00726A13" w:rsidP="00D54BB4">
            <w:pPr>
              <w:spacing w:line="360" w:lineRule="auto"/>
            </w:pPr>
          </w:p>
        </w:tc>
        <w:tc>
          <w:tcPr>
            <w:tcW w:w="1363" w:type="dxa"/>
            <w:vMerge/>
            <w:shd w:val="clear" w:color="auto" w:fill="auto"/>
          </w:tcPr>
          <w:p w:rsidR="00726A13" w:rsidRPr="0080538C" w:rsidRDefault="00726A13" w:rsidP="00D54BB4">
            <w:pPr>
              <w:spacing w:line="360" w:lineRule="auto"/>
              <w:rPr>
                <w:sz w:val="20"/>
                <w:szCs w:val="20"/>
              </w:rPr>
            </w:pPr>
          </w:p>
        </w:tc>
        <w:tc>
          <w:tcPr>
            <w:tcW w:w="1789" w:type="dxa"/>
            <w:tcBorders>
              <w:bottom w:val="single" w:sz="4" w:space="0" w:color="auto"/>
              <w:right w:val="dotted" w:sz="4" w:space="0" w:color="auto"/>
            </w:tcBorders>
            <w:vAlign w:val="center"/>
          </w:tcPr>
          <w:p w:rsidR="00726A13" w:rsidRPr="0080538C" w:rsidRDefault="00726A13" w:rsidP="00D54BB4">
            <w:pPr>
              <w:snapToGrid w:val="0"/>
              <w:spacing w:before="120"/>
              <w:ind w:left="289" w:hangingChars="150" w:hanging="289"/>
              <w:rPr>
                <w:sz w:val="18"/>
                <w:szCs w:val="18"/>
              </w:rPr>
            </w:pPr>
            <w:r w:rsidRPr="0080538C">
              <w:rPr>
                <w:rFonts w:hint="eastAsia"/>
                <w:sz w:val="18"/>
                <w:szCs w:val="18"/>
              </w:rPr>
              <w:t>対象者</w:t>
            </w:r>
            <w:r w:rsidRPr="0080538C">
              <w:rPr>
                <w:rFonts w:hint="eastAsia"/>
                <w:sz w:val="18"/>
                <w:szCs w:val="18"/>
              </w:rPr>
              <w:t xml:space="preserve"> (</w:t>
            </w:r>
            <w:r w:rsidRPr="0080538C">
              <w:rPr>
                <w:rFonts w:hint="eastAsia"/>
                <w:sz w:val="18"/>
                <w:szCs w:val="18"/>
              </w:rPr>
              <w:t>選択</w:t>
            </w:r>
            <w:r w:rsidRPr="0080538C">
              <w:rPr>
                <w:rFonts w:hint="eastAsia"/>
                <w:sz w:val="18"/>
                <w:szCs w:val="18"/>
              </w:rPr>
              <w:t>)</w:t>
            </w:r>
          </w:p>
          <w:p w:rsidR="00726A13" w:rsidRPr="0080538C" w:rsidRDefault="00726A13" w:rsidP="00D54BB4">
            <w:pPr>
              <w:snapToGrid w:val="0"/>
              <w:ind w:left="289" w:hangingChars="150" w:hanging="289"/>
              <w:rPr>
                <w:sz w:val="18"/>
                <w:szCs w:val="18"/>
              </w:rPr>
            </w:pPr>
          </w:p>
          <w:p w:rsidR="00726A13" w:rsidRPr="0080538C" w:rsidRDefault="00726A13" w:rsidP="00D54BB4">
            <w:pPr>
              <w:snapToGrid w:val="0"/>
              <w:ind w:left="289" w:hangingChars="150" w:hanging="289"/>
              <w:rPr>
                <w:rFonts w:ascii="ＭＳ 明朝" w:hAnsi="ＭＳ 明朝"/>
                <w:sz w:val="18"/>
                <w:szCs w:val="18"/>
              </w:rPr>
            </w:pPr>
            <w:r w:rsidRPr="0080538C">
              <w:rPr>
                <w:rFonts w:ascii="ＭＳ 明朝" w:hAnsi="ＭＳ 明朝" w:hint="eastAsia"/>
                <w:sz w:val="18"/>
                <w:szCs w:val="18"/>
              </w:rPr>
              <w:t>(うち正社員人数)</w:t>
            </w:r>
          </w:p>
        </w:tc>
        <w:tc>
          <w:tcPr>
            <w:tcW w:w="6379" w:type="dxa"/>
            <w:tcBorders>
              <w:left w:val="dotted" w:sz="4" w:space="0" w:color="auto"/>
              <w:bottom w:val="single" w:sz="4" w:space="0" w:color="auto"/>
            </w:tcBorders>
            <w:vAlign w:val="center"/>
          </w:tcPr>
          <w:p w:rsidR="00726A13" w:rsidRPr="0080538C" w:rsidRDefault="00726A13" w:rsidP="00D54BB4">
            <w:pPr>
              <w:snapToGrid w:val="0"/>
              <w:spacing w:before="120"/>
              <w:rPr>
                <w:sz w:val="18"/>
                <w:szCs w:val="18"/>
              </w:rPr>
            </w:pPr>
            <w:r w:rsidRPr="0080538C">
              <w:rPr>
                <w:rFonts w:hint="eastAsia"/>
                <w:sz w:val="18"/>
                <w:szCs w:val="18"/>
              </w:rPr>
              <w:t>全社員</w:t>
            </w:r>
            <w:r w:rsidRPr="0080538C">
              <w:rPr>
                <w:rFonts w:hint="eastAsia"/>
                <w:sz w:val="18"/>
                <w:szCs w:val="18"/>
              </w:rPr>
              <w:t xml:space="preserve"> </w:t>
            </w:r>
            <w:r w:rsidRPr="0080538C">
              <w:rPr>
                <w:rFonts w:hint="eastAsia"/>
                <w:sz w:val="18"/>
                <w:szCs w:val="18"/>
              </w:rPr>
              <w:t>・</w:t>
            </w:r>
            <w:r w:rsidRPr="0080538C">
              <w:rPr>
                <w:rFonts w:hint="eastAsia"/>
                <w:sz w:val="18"/>
                <w:szCs w:val="18"/>
              </w:rPr>
              <w:t xml:space="preserve"> </w:t>
            </w:r>
            <w:r w:rsidRPr="0080538C">
              <w:rPr>
                <w:rFonts w:hint="eastAsia"/>
                <w:sz w:val="18"/>
                <w:szCs w:val="18"/>
              </w:rPr>
              <w:t>正社員</w:t>
            </w:r>
            <w:r w:rsidRPr="0080538C">
              <w:rPr>
                <w:rFonts w:hint="eastAsia"/>
                <w:sz w:val="18"/>
                <w:szCs w:val="18"/>
              </w:rPr>
              <w:t xml:space="preserve"> </w:t>
            </w:r>
            <w:r w:rsidRPr="0080538C">
              <w:rPr>
                <w:rFonts w:hint="eastAsia"/>
                <w:sz w:val="18"/>
                <w:szCs w:val="18"/>
              </w:rPr>
              <w:t>・</w:t>
            </w:r>
            <w:r w:rsidRPr="0080538C">
              <w:rPr>
                <w:rFonts w:hint="eastAsia"/>
                <w:sz w:val="18"/>
                <w:szCs w:val="18"/>
              </w:rPr>
              <w:t xml:space="preserve"> </w:t>
            </w:r>
            <w:r w:rsidRPr="0080538C">
              <w:rPr>
                <w:rFonts w:hint="eastAsia"/>
                <w:sz w:val="18"/>
                <w:szCs w:val="18"/>
              </w:rPr>
              <w:t>契約社員</w:t>
            </w:r>
            <w:r w:rsidRPr="0080538C">
              <w:rPr>
                <w:rFonts w:hint="eastAsia"/>
                <w:sz w:val="18"/>
                <w:szCs w:val="18"/>
              </w:rPr>
              <w:t xml:space="preserve"> </w:t>
            </w:r>
            <w:r w:rsidRPr="0080538C">
              <w:rPr>
                <w:rFonts w:hint="eastAsia"/>
                <w:sz w:val="18"/>
                <w:szCs w:val="18"/>
              </w:rPr>
              <w:t>・</w:t>
            </w:r>
            <w:r w:rsidRPr="0080538C">
              <w:rPr>
                <w:rFonts w:hint="eastAsia"/>
                <w:sz w:val="18"/>
                <w:szCs w:val="18"/>
              </w:rPr>
              <w:t xml:space="preserve"> </w:t>
            </w:r>
            <w:r w:rsidRPr="0080538C">
              <w:rPr>
                <w:rFonts w:hint="eastAsia"/>
                <w:sz w:val="18"/>
                <w:szCs w:val="18"/>
              </w:rPr>
              <w:t>パート</w:t>
            </w:r>
            <w:r w:rsidRPr="0080538C">
              <w:rPr>
                <w:rFonts w:hint="eastAsia"/>
                <w:sz w:val="18"/>
                <w:szCs w:val="18"/>
              </w:rPr>
              <w:t>/</w:t>
            </w:r>
            <w:r w:rsidRPr="0080538C">
              <w:rPr>
                <w:rFonts w:hint="eastAsia"/>
                <w:sz w:val="18"/>
                <w:szCs w:val="18"/>
              </w:rPr>
              <w:t>アルバイト</w:t>
            </w:r>
            <w:r w:rsidRPr="0080538C">
              <w:rPr>
                <w:rFonts w:hint="eastAsia"/>
                <w:sz w:val="18"/>
                <w:szCs w:val="18"/>
              </w:rPr>
              <w:t xml:space="preserve"> </w:t>
            </w:r>
            <w:r w:rsidRPr="0080538C">
              <w:rPr>
                <w:rFonts w:hint="eastAsia"/>
                <w:sz w:val="18"/>
                <w:szCs w:val="18"/>
              </w:rPr>
              <w:t>・</w:t>
            </w:r>
          </w:p>
          <w:p w:rsidR="00726A13" w:rsidRPr="0080538C" w:rsidRDefault="00726A13" w:rsidP="00D54BB4">
            <w:pPr>
              <w:snapToGrid w:val="0"/>
              <w:rPr>
                <w:sz w:val="18"/>
                <w:szCs w:val="18"/>
              </w:rPr>
            </w:pPr>
            <w:r w:rsidRPr="0080538C">
              <w:rPr>
                <w:rFonts w:hint="eastAsia"/>
                <w:sz w:val="18"/>
                <w:szCs w:val="18"/>
              </w:rPr>
              <w:t>その他（　　　　　　　　　　　　　　　　　　　　　　）</w:t>
            </w:r>
          </w:p>
          <w:p w:rsidR="00726A13" w:rsidRPr="0080538C" w:rsidRDefault="00726A13" w:rsidP="00D54BB4">
            <w:pPr>
              <w:snapToGrid w:val="0"/>
              <w:rPr>
                <w:sz w:val="18"/>
                <w:szCs w:val="18"/>
              </w:rPr>
            </w:pPr>
            <w:r w:rsidRPr="0080538C">
              <w:rPr>
                <w:rFonts w:hint="eastAsia"/>
                <w:sz w:val="18"/>
                <w:szCs w:val="18"/>
              </w:rPr>
              <w:t>（　　　人）</w:t>
            </w:r>
          </w:p>
        </w:tc>
      </w:tr>
      <w:tr w:rsidR="00726A13" w:rsidRPr="0080538C" w:rsidTr="00874908">
        <w:trPr>
          <w:trHeight w:val="752"/>
        </w:trPr>
        <w:tc>
          <w:tcPr>
            <w:tcW w:w="534" w:type="dxa"/>
            <w:vMerge w:val="restart"/>
          </w:tcPr>
          <w:p w:rsidR="00726A13" w:rsidRDefault="00726A13" w:rsidP="00D54BB4">
            <w:pPr>
              <w:spacing w:line="360" w:lineRule="auto"/>
            </w:pPr>
          </w:p>
          <w:p w:rsidR="00726A13" w:rsidRPr="0080538C" w:rsidRDefault="00726A13" w:rsidP="00D54BB4">
            <w:pPr>
              <w:spacing w:line="360" w:lineRule="auto"/>
            </w:pPr>
            <w:r w:rsidRPr="0080538C">
              <w:rPr>
                <w:rFonts w:hint="eastAsia"/>
              </w:rPr>
              <w:t>６</w:t>
            </w:r>
          </w:p>
          <w:p w:rsidR="00726A13" w:rsidRPr="0080538C" w:rsidRDefault="00874908" w:rsidP="00D54BB4">
            <w:pPr>
              <w:spacing w:line="360" w:lineRule="auto"/>
            </w:pPr>
            <w:sdt>
              <w:sdtPr>
                <w:rPr>
                  <w:rFonts w:ascii="ＭＳ 明朝" w:hAnsi="ＭＳ 明朝" w:hint="eastAsia"/>
                  <w:sz w:val="20"/>
                  <w:szCs w:val="20"/>
                </w:rPr>
                <w:id w:val="1899861138"/>
                <w14:checkbox>
                  <w14:checked w14:val="0"/>
                  <w14:checkedState w14:val="2611" w14:font="ＭＳ Ｐゴシック"/>
                  <w14:uncheckedState w14:val="2610" w14:font="ＭＳ ゴシック"/>
                </w14:checkbox>
              </w:sdtPr>
              <w:sdtEndPr/>
              <w:sdtContent>
                <w:r w:rsidR="00726A13">
                  <w:rPr>
                    <w:rFonts w:ascii="ＭＳ ゴシック" w:eastAsia="ＭＳ ゴシック" w:hAnsi="ＭＳ ゴシック" w:hint="eastAsia"/>
                    <w:sz w:val="20"/>
                    <w:szCs w:val="20"/>
                  </w:rPr>
                  <w:t>☐</w:t>
                </w:r>
              </w:sdtContent>
            </w:sdt>
          </w:p>
          <w:p w:rsidR="00726A13" w:rsidRPr="0080538C" w:rsidRDefault="00726A13" w:rsidP="00D54BB4">
            <w:pPr>
              <w:spacing w:line="360" w:lineRule="auto"/>
            </w:pPr>
          </w:p>
          <w:p w:rsidR="00726A13" w:rsidRPr="0080538C" w:rsidRDefault="00726A13" w:rsidP="00D54BB4">
            <w:pPr>
              <w:spacing w:line="360" w:lineRule="auto"/>
            </w:pPr>
          </w:p>
        </w:tc>
        <w:tc>
          <w:tcPr>
            <w:tcW w:w="1363" w:type="dxa"/>
            <w:vMerge w:val="restart"/>
            <w:shd w:val="clear" w:color="auto" w:fill="auto"/>
          </w:tcPr>
          <w:p w:rsidR="00726A13" w:rsidRDefault="00726A13" w:rsidP="00D54BB4">
            <w:pPr>
              <w:spacing w:line="360" w:lineRule="auto"/>
              <w:rPr>
                <w:sz w:val="20"/>
                <w:szCs w:val="20"/>
              </w:rPr>
            </w:pPr>
          </w:p>
          <w:p w:rsidR="00726A13" w:rsidRPr="0080538C" w:rsidRDefault="00726A13" w:rsidP="00D54BB4">
            <w:pPr>
              <w:spacing w:line="360" w:lineRule="auto"/>
              <w:rPr>
                <w:sz w:val="20"/>
                <w:szCs w:val="20"/>
              </w:rPr>
            </w:pPr>
            <w:r w:rsidRPr="0080538C">
              <w:rPr>
                <w:rFonts w:hint="eastAsia"/>
                <w:sz w:val="20"/>
                <w:szCs w:val="20"/>
              </w:rPr>
              <w:t>時差出勤</w:t>
            </w:r>
          </w:p>
          <w:p w:rsidR="00726A13" w:rsidRPr="0080538C" w:rsidRDefault="00726A13" w:rsidP="00D54BB4">
            <w:pPr>
              <w:spacing w:line="360" w:lineRule="auto"/>
              <w:rPr>
                <w:sz w:val="20"/>
                <w:szCs w:val="20"/>
              </w:rPr>
            </w:pPr>
            <w:r w:rsidRPr="0080538C">
              <w:rPr>
                <w:rFonts w:hint="eastAsia"/>
                <w:sz w:val="20"/>
                <w:szCs w:val="20"/>
              </w:rPr>
              <w:t>制度</w:t>
            </w:r>
          </w:p>
        </w:tc>
        <w:tc>
          <w:tcPr>
            <w:tcW w:w="8168" w:type="dxa"/>
            <w:gridSpan w:val="2"/>
            <w:tcBorders>
              <w:bottom w:val="single" w:sz="4" w:space="0" w:color="auto"/>
              <w:right w:val="single" w:sz="4" w:space="0" w:color="auto"/>
            </w:tcBorders>
            <w:vAlign w:val="center"/>
          </w:tcPr>
          <w:p w:rsidR="00726A13" w:rsidRDefault="00874908" w:rsidP="00D54BB4">
            <w:pPr>
              <w:snapToGrid w:val="0"/>
              <w:spacing w:before="60"/>
              <w:ind w:left="177" w:hangingChars="83" w:hanging="177"/>
              <w:rPr>
                <w:sz w:val="20"/>
                <w:szCs w:val="20"/>
              </w:rPr>
            </w:pPr>
            <w:sdt>
              <w:sdtPr>
                <w:rPr>
                  <w:rFonts w:ascii="ＭＳ 明朝" w:hAnsi="ＭＳ 明朝" w:hint="eastAsia"/>
                  <w:sz w:val="20"/>
                  <w:szCs w:val="20"/>
                </w:rPr>
                <w:id w:val="189351325"/>
                <w14:checkbox>
                  <w14:checked w14:val="0"/>
                  <w14:checkedState w14:val="2611" w14:font="ＭＳ Ｐゴシック"/>
                  <w14:uncheckedState w14:val="2610" w14:font="ＭＳ ゴシック"/>
                </w14:checkbox>
              </w:sdtPr>
              <w:sdtEndPr/>
              <w:sdtContent>
                <w:r w:rsidR="00726A13">
                  <w:rPr>
                    <w:rFonts w:ascii="ＭＳ ゴシック" w:eastAsia="ＭＳ ゴシック" w:hAnsi="ＭＳ ゴシック" w:hint="eastAsia"/>
                    <w:sz w:val="20"/>
                    <w:szCs w:val="20"/>
                  </w:rPr>
                  <w:t>☐</w:t>
                </w:r>
              </w:sdtContent>
            </w:sdt>
            <w:r w:rsidR="00726A13">
              <w:rPr>
                <w:rFonts w:hint="eastAsia"/>
                <w:sz w:val="20"/>
                <w:szCs w:val="20"/>
              </w:rPr>
              <w:t>時差出勤</w:t>
            </w:r>
            <w:r w:rsidR="00726A13" w:rsidRPr="0080538C">
              <w:rPr>
                <w:rFonts w:hint="eastAsia"/>
                <w:sz w:val="20"/>
                <w:szCs w:val="20"/>
              </w:rPr>
              <w:t>制度の要件に適合している。</w:t>
            </w:r>
          </w:p>
          <w:p w:rsidR="00726A13" w:rsidRPr="0080538C" w:rsidRDefault="00874908" w:rsidP="00D54BB4">
            <w:pPr>
              <w:snapToGrid w:val="0"/>
              <w:spacing w:before="60"/>
              <w:ind w:left="177" w:hangingChars="83" w:hanging="177"/>
              <w:rPr>
                <w:sz w:val="20"/>
                <w:szCs w:val="20"/>
              </w:rPr>
            </w:pPr>
            <w:sdt>
              <w:sdtPr>
                <w:rPr>
                  <w:rFonts w:ascii="ＭＳ 明朝" w:hAnsi="ＭＳ 明朝" w:hint="eastAsia"/>
                  <w:sz w:val="20"/>
                  <w:szCs w:val="20"/>
                </w:rPr>
                <w:id w:val="-580365395"/>
                <w14:checkbox>
                  <w14:checked w14:val="0"/>
                  <w14:checkedState w14:val="2611" w14:font="ＭＳ Ｐゴシック"/>
                  <w14:uncheckedState w14:val="2610" w14:font="ＭＳ ゴシック"/>
                </w14:checkbox>
              </w:sdtPr>
              <w:sdtEndPr/>
              <w:sdtContent>
                <w:r w:rsidR="00726A13">
                  <w:rPr>
                    <w:rFonts w:ascii="ＭＳ ゴシック" w:eastAsia="ＭＳ ゴシック" w:hAnsi="ＭＳ ゴシック" w:hint="eastAsia"/>
                    <w:sz w:val="20"/>
                    <w:szCs w:val="20"/>
                  </w:rPr>
                  <w:t>☐</w:t>
                </w:r>
              </w:sdtContent>
            </w:sdt>
            <w:r w:rsidR="00726A13" w:rsidRPr="00023E93">
              <w:rPr>
                <w:rFonts w:hint="eastAsia"/>
                <w:sz w:val="20"/>
                <w:szCs w:val="20"/>
              </w:rPr>
              <w:t>労働時間の管理体制について就業規則等に明確に定めている。</w:t>
            </w:r>
          </w:p>
        </w:tc>
      </w:tr>
      <w:tr w:rsidR="00726A13" w:rsidRPr="0080538C" w:rsidTr="004142ED">
        <w:trPr>
          <w:trHeight w:val="688"/>
        </w:trPr>
        <w:tc>
          <w:tcPr>
            <w:tcW w:w="534" w:type="dxa"/>
            <w:vMerge/>
          </w:tcPr>
          <w:p w:rsidR="00726A13" w:rsidRPr="0080538C" w:rsidRDefault="00726A13" w:rsidP="00D54BB4">
            <w:pPr>
              <w:spacing w:line="360" w:lineRule="auto"/>
            </w:pPr>
          </w:p>
        </w:tc>
        <w:tc>
          <w:tcPr>
            <w:tcW w:w="1363" w:type="dxa"/>
            <w:vMerge/>
            <w:shd w:val="clear" w:color="auto" w:fill="auto"/>
          </w:tcPr>
          <w:p w:rsidR="00726A13" w:rsidRPr="0080538C" w:rsidRDefault="00726A13" w:rsidP="00D54BB4">
            <w:pPr>
              <w:spacing w:line="360" w:lineRule="auto"/>
              <w:rPr>
                <w:sz w:val="20"/>
                <w:szCs w:val="20"/>
              </w:rPr>
            </w:pPr>
          </w:p>
        </w:tc>
        <w:tc>
          <w:tcPr>
            <w:tcW w:w="1789" w:type="dxa"/>
            <w:tcBorders>
              <w:top w:val="single" w:sz="4" w:space="0" w:color="auto"/>
              <w:bottom w:val="dotted" w:sz="4" w:space="0" w:color="auto"/>
              <w:right w:val="dotted" w:sz="4" w:space="0" w:color="auto"/>
            </w:tcBorders>
            <w:vAlign w:val="center"/>
          </w:tcPr>
          <w:p w:rsidR="00726A13" w:rsidRPr="00023E93" w:rsidRDefault="00726A13" w:rsidP="00D54BB4">
            <w:pPr>
              <w:snapToGrid w:val="0"/>
              <w:ind w:left="289" w:hangingChars="150" w:hanging="289"/>
              <w:rPr>
                <w:sz w:val="18"/>
                <w:szCs w:val="18"/>
              </w:rPr>
            </w:pPr>
            <w:r w:rsidRPr="00023E93">
              <w:rPr>
                <w:rFonts w:hint="eastAsia"/>
                <w:sz w:val="18"/>
                <w:szCs w:val="18"/>
              </w:rPr>
              <w:t>制度導入前の</w:t>
            </w:r>
          </w:p>
          <w:p w:rsidR="00726A13" w:rsidRPr="00023E93" w:rsidRDefault="00726A13" w:rsidP="00D54BB4">
            <w:pPr>
              <w:snapToGrid w:val="0"/>
              <w:ind w:left="289" w:hangingChars="150" w:hanging="289"/>
              <w:rPr>
                <w:sz w:val="20"/>
                <w:szCs w:val="20"/>
              </w:rPr>
            </w:pPr>
            <w:r w:rsidRPr="00023E93">
              <w:rPr>
                <w:rFonts w:hint="eastAsia"/>
                <w:sz w:val="18"/>
                <w:szCs w:val="18"/>
              </w:rPr>
              <w:t>始業・終業時間</w:t>
            </w:r>
          </w:p>
        </w:tc>
        <w:tc>
          <w:tcPr>
            <w:tcW w:w="6379" w:type="dxa"/>
            <w:tcBorders>
              <w:top w:val="single" w:sz="4" w:space="0" w:color="auto"/>
              <w:left w:val="dotted" w:sz="4" w:space="0" w:color="auto"/>
              <w:bottom w:val="dotted" w:sz="4" w:space="0" w:color="auto"/>
              <w:right w:val="single" w:sz="4" w:space="0" w:color="auto"/>
            </w:tcBorders>
            <w:vAlign w:val="center"/>
          </w:tcPr>
          <w:p w:rsidR="00726A13" w:rsidRPr="00023E93" w:rsidRDefault="00726A13" w:rsidP="00D54BB4">
            <w:pPr>
              <w:snapToGrid w:val="0"/>
              <w:spacing w:beforeLines="50" w:before="160"/>
              <w:ind w:leftChars="150" w:left="334" w:firstLineChars="100" w:firstLine="213"/>
              <w:rPr>
                <w:sz w:val="20"/>
                <w:szCs w:val="20"/>
              </w:rPr>
            </w:pPr>
            <w:r w:rsidRPr="00023E93">
              <w:rPr>
                <w:rFonts w:hint="eastAsia"/>
                <w:sz w:val="20"/>
                <w:szCs w:val="20"/>
              </w:rPr>
              <w:t>時　　分</w:t>
            </w:r>
            <w:r w:rsidRPr="00023E93">
              <w:rPr>
                <w:rFonts w:hint="eastAsia"/>
                <w:sz w:val="20"/>
                <w:szCs w:val="20"/>
              </w:rPr>
              <w:t xml:space="preserve"> </w:t>
            </w:r>
            <w:r w:rsidRPr="00023E93">
              <w:rPr>
                <w:rFonts w:hint="eastAsia"/>
                <w:sz w:val="20"/>
                <w:szCs w:val="20"/>
              </w:rPr>
              <w:t xml:space="preserve">　～</w:t>
            </w:r>
            <w:r w:rsidRPr="00023E93">
              <w:rPr>
                <w:rFonts w:hint="eastAsia"/>
                <w:sz w:val="20"/>
                <w:szCs w:val="20"/>
              </w:rPr>
              <w:t xml:space="preserve"> </w:t>
            </w:r>
            <w:r w:rsidRPr="00023E93">
              <w:rPr>
                <w:rFonts w:hint="eastAsia"/>
                <w:sz w:val="20"/>
                <w:szCs w:val="20"/>
              </w:rPr>
              <w:t xml:space="preserve">　　時　　分　　</w:t>
            </w:r>
          </w:p>
        </w:tc>
      </w:tr>
      <w:tr w:rsidR="00726A13" w:rsidRPr="0080538C" w:rsidTr="004142ED">
        <w:trPr>
          <w:trHeight w:val="944"/>
        </w:trPr>
        <w:tc>
          <w:tcPr>
            <w:tcW w:w="534" w:type="dxa"/>
            <w:vMerge/>
          </w:tcPr>
          <w:p w:rsidR="00726A13" w:rsidRPr="0080538C" w:rsidRDefault="00726A13" w:rsidP="00D54BB4">
            <w:pPr>
              <w:spacing w:line="360" w:lineRule="auto"/>
            </w:pPr>
          </w:p>
        </w:tc>
        <w:tc>
          <w:tcPr>
            <w:tcW w:w="1363" w:type="dxa"/>
            <w:vMerge/>
            <w:shd w:val="clear" w:color="auto" w:fill="auto"/>
          </w:tcPr>
          <w:p w:rsidR="00726A13" w:rsidRPr="0080538C" w:rsidRDefault="00726A13" w:rsidP="00D54BB4">
            <w:pPr>
              <w:spacing w:line="360" w:lineRule="auto"/>
              <w:rPr>
                <w:sz w:val="20"/>
                <w:szCs w:val="20"/>
              </w:rPr>
            </w:pPr>
          </w:p>
        </w:tc>
        <w:tc>
          <w:tcPr>
            <w:tcW w:w="1789" w:type="dxa"/>
            <w:tcBorders>
              <w:top w:val="dotted" w:sz="4" w:space="0" w:color="auto"/>
              <w:right w:val="dotted" w:sz="4" w:space="0" w:color="auto"/>
            </w:tcBorders>
            <w:vAlign w:val="center"/>
          </w:tcPr>
          <w:p w:rsidR="00726A13" w:rsidRPr="00023E93" w:rsidRDefault="00726A13" w:rsidP="00D54BB4">
            <w:pPr>
              <w:snapToGrid w:val="0"/>
              <w:ind w:left="289" w:hangingChars="150" w:hanging="289"/>
              <w:rPr>
                <w:sz w:val="18"/>
                <w:szCs w:val="18"/>
              </w:rPr>
            </w:pPr>
            <w:r w:rsidRPr="00023E93">
              <w:rPr>
                <w:rFonts w:hint="eastAsia"/>
                <w:sz w:val="18"/>
                <w:szCs w:val="18"/>
              </w:rPr>
              <w:t>制度導入後の</w:t>
            </w:r>
          </w:p>
          <w:p w:rsidR="00726A13" w:rsidRPr="00023E93" w:rsidRDefault="00726A13" w:rsidP="00D54BB4">
            <w:pPr>
              <w:snapToGrid w:val="0"/>
              <w:ind w:left="289" w:hangingChars="150" w:hanging="289"/>
              <w:rPr>
                <w:sz w:val="20"/>
                <w:szCs w:val="20"/>
              </w:rPr>
            </w:pPr>
            <w:r w:rsidRPr="00023E93">
              <w:rPr>
                <w:rFonts w:hint="eastAsia"/>
                <w:sz w:val="18"/>
                <w:szCs w:val="18"/>
              </w:rPr>
              <w:t>始業・終業時間</w:t>
            </w:r>
          </w:p>
        </w:tc>
        <w:tc>
          <w:tcPr>
            <w:tcW w:w="6379" w:type="dxa"/>
            <w:tcBorders>
              <w:top w:val="dotted" w:sz="4" w:space="0" w:color="auto"/>
              <w:left w:val="dotted" w:sz="4" w:space="0" w:color="auto"/>
              <w:right w:val="single" w:sz="4" w:space="0" w:color="auto"/>
            </w:tcBorders>
            <w:vAlign w:val="center"/>
          </w:tcPr>
          <w:p w:rsidR="00726A13" w:rsidRPr="00023E93" w:rsidRDefault="00726A13" w:rsidP="00D54BB4">
            <w:pPr>
              <w:snapToGrid w:val="0"/>
              <w:spacing w:beforeLines="50" w:before="160"/>
              <w:ind w:leftChars="150" w:left="334" w:firstLineChars="100" w:firstLine="213"/>
              <w:rPr>
                <w:sz w:val="20"/>
                <w:szCs w:val="20"/>
              </w:rPr>
            </w:pPr>
            <w:r w:rsidRPr="00023E93">
              <w:rPr>
                <w:rFonts w:hint="eastAsia"/>
                <w:sz w:val="20"/>
                <w:szCs w:val="20"/>
              </w:rPr>
              <w:t>時　　分</w:t>
            </w:r>
            <w:r w:rsidRPr="00023E93">
              <w:rPr>
                <w:rFonts w:hint="eastAsia"/>
                <w:sz w:val="20"/>
                <w:szCs w:val="20"/>
              </w:rPr>
              <w:t xml:space="preserve"> </w:t>
            </w:r>
            <w:r w:rsidRPr="00023E93">
              <w:rPr>
                <w:rFonts w:hint="eastAsia"/>
                <w:sz w:val="20"/>
                <w:szCs w:val="20"/>
              </w:rPr>
              <w:t xml:space="preserve">　～</w:t>
            </w:r>
            <w:r w:rsidRPr="00023E93">
              <w:rPr>
                <w:rFonts w:hint="eastAsia"/>
                <w:sz w:val="20"/>
                <w:szCs w:val="20"/>
              </w:rPr>
              <w:t xml:space="preserve"> </w:t>
            </w:r>
            <w:r w:rsidRPr="00023E93">
              <w:rPr>
                <w:rFonts w:hint="eastAsia"/>
                <w:sz w:val="20"/>
                <w:szCs w:val="20"/>
              </w:rPr>
              <w:t xml:space="preserve">　　時　　分　　</w:t>
            </w:r>
          </w:p>
          <w:p w:rsidR="00726A13" w:rsidRPr="00023E93" w:rsidRDefault="00726A13" w:rsidP="00D54BB4">
            <w:pPr>
              <w:snapToGrid w:val="0"/>
              <w:spacing w:beforeLines="50" w:before="160"/>
              <w:ind w:leftChars="150" w:left="334" w:firstLineChars="100" w:firstLine="213"/>
              <w:rPr>
                <w:sz w:val="20"/>
                <w:szCs w:val="20"/>
              </w:rPr>
            </w:pPr>
            <w:r w:rsidRPr="00023E93">
              <w:rPr>
                <w:rFonts w:hint="eastAsia"/>
                <w:sz w:val="20"/>
                <w:szCs w:val="20"/>
              </w:rPr>
              <w:t>時　　分</w:t>
            </w:r>
            <w:r w:rsidRPr="00023E93">
              <w:rPr>
                <w:rFonts w:hint="eastAsia"/>
                <w:sz w:val="20"/>
                <w:szCs w:val="20"/>
              </w:rPr>
              <w:t xml:space="preserve"> </w:t>
            </w:r>
            <w:r w:rsidRPr="00023E93">
              <w:rPr>
                <w:rFonts w:hint="eastAsia"/>
                <w:sz w:val="20"/>
                <w:szCs w:val="20"/>
              </w:rPr>
              <w:t xml:space="preserve">　～</w:t>
            </w:r>
            <w:r w:rsidRPr="00023E93">
              <w:rPr>
                <w:rFonts w:hint="eastAsia"/>
                <w:sz w:val="20"/>
                <w:szCs w:val="20"/>
              </w:rPr>
              <w:t xml:space="preserve"> </w:t>
            </w:r>
            <w:r w:rsidRPr="00023E93">
              <w:rPr>
                <w:rFonts w:hint="eastAsia"/>
                <w:sz w:val="20"/>
                <w:szCs w:val="20"/>
              </w:rPr>
              <w:t xml:space="preserve">　　時　　分　　</w:t>
            </w:r>
          </w:p>
        </w:tc>
      </w:tr>
      <w:tr w:rsidR="00726A13" w:rsidRPr="0080538C" w:rsidTr="004142ED">
        <w:trPr>
          <w:trHeight w:val="631"/>
        </w:trPr>
        <w:tc>
          <w:tcPr>
            <w:tcW w:w="534" w:type="dxa"/>
            <w:vMerge/>
          </w:tcPr>
          <w:p w:rsidR="00726A13" w:rsidRPr="0080538C" w:rsidRDefault="00726A13" w:rsidP="00D54BB4">
            <w:pPr>
              <w:spacing w:line="360" w:lineRule="auto"/>
            </w:pPr>
          </w:p>
        </w:tc>
        <w:tc>
          <w:tcPr>
            <w:tcW w:w="1363" w:type="dxa"/>
            <w:vMerge/>
            <w:shd w:val="clear" w:color="auto" w:fill="auto"/>
          </w:tcPr>
          <w:p w:rsidR="00726A13" w:rsidRPr="0080538C" w:rsidRDefault="00726A13" w:rsidP="00D54BB4">
            <w:pPr>
              <w:spacing w:line="360" w:lineRule="auto"/>
              <w:rPr>
                <w:sz w:val="20"/>
                <w:szCs w:val="20"/>
              </w:rPr>
            </w:pPr>
          </w:p>
        </w:tc>
        <w:tc>
          <w:tcPr>
            <w:tcW w:w="1789" w:type="dxa"/>
            <w:tcBorders>
              <w:bottom w:val="single" w:sz="4" w:space="0" w:color="auto"/>
              <w:right w:val="dotted" w:sz="4" w:space="0" w:color="auto"/>
            </w:tcBorders>
            <w:vAlign w:val="center"/>
          </w:tcPr>
          <w:p w:rsidR="00726A13" w:rsidRPr="0080538C" w:rsidRDefault="00726A13" w:rsidP="00D54BB4">
            <w:pPr>
              <w:snapToGrid w:val="0"/>
              <w:spacing w:beforeLines="50" w:before="160" w:line="360" w:lineRule="auto"/>
              <w:ind w:left="289" w:hangingChars="150" w:hanging="289"/>
              <w:rPr>
                <w:sz w:val="18"/>
                <w:szCs w:val="18"/>
              </w:rPr>
            </w:pPr>
            <w:r w:rsidRPr="0080538C">
              <w:rPr>
                <w:rFonts w:hint="eastAsia"/>
                <w:sz w:val="18"/>
                <w:szCs w:val="18"/>
              </w:rPr>
              <w:t>根拠規程・条文</w:t>
            </w:r>
          </w:p>
        </w:tc>
        <w:tc>
          <w:tcPr>
            <w:tcW w:w="6379" w:type="dxa"/>
            <w:tcBorders>
              <w:top w:val="single" w:sz="4" w:space="0" w:color="auto"/>
              <w:left w:val="dotted" w:sz="4" w:space="0" w:color="auto"/>
              <w:bottom w:val="single" w:sz="4" w:space="0" w:color="auto"/>
            </w:tcBorders>
          </w:tcPr>
          <w:p w:rsidR="00726A13" w:rsidRPr="0080538C" w:rsidRDefault="00726A13" w:rsidP="00D54BB4">
            <w:pPr>
              <w:snapToGrid w:val="0"/>
              <w:spacing w:beforeLines="50" w:before="160"/>
              <w:rPr>
                <w:sz w:val="18"/>
                <w:szCs w:val="18"/>
              </w:rPr>
            </w:pPr>
          </w:p>
        </w:tc>
      </w:tr>
      <w:tr w:rsidR="00726A13" w:rsidRPr="0080538C" w:rsidTr="004142ED">
        <w:trPr>
          <w:trHeight w:val="225"/>
        </w:trPr>
        <w:tc>
          <w:tcPr>
            <w:tcW w:w="534" w:type="dxa"/>
            <w:vMerge/>
          </w:tcPr>
          <w:p w:rsidR="00726A13" w:rsidRPr="0080538C" w:rsidRDefault="00726A13" w:rsidP="00D54BB4">
            <w:pPr>
              <w:spacing w:line="360" w:lineRule="auto"/>
            </w:pPr>
          </w:p>
        </w:tc>
        <w:tc>
          <w:tcPr>
            <w:tcW w:w="1363" w:type="dxa"/>
            <w:vMerge/>
            <w:shd w:val="clear" w:color="auto" w:fill="auto"/>
          </w:tcPr>
          <w:p w:rsidR="00726A13" w:rsidRPr="0080538C" w:rsidRDefault="00726A13" w:rsidP="00D54BB4">
            <w:pPr>
              <w:spacing w:line="360" w:lineRule="auto"/>
              <w:rPr>
                <w:sz w:val="20"/>
                <w:szCs w:val="20"/>
              </w:rPr>
            </w:pPr>
          </w:p>
        </w:tc>
        <w:tc>
          <w:tcPr>
            <w:tcW w:w="1789" w:type="dxa"/>
            <w:tcBorders>
              <w:bottom w:val="single" w:sz="4" w:space="0" w:color="auto"/>
              <w:right w:val="dotted" w:sz="4" w:space="0" w:color="auto"/>
            </w:tcBorders>
            <w:vAlign w:val="center"/>
          </w:tcPr>
          <w:p w:rsidR="00726A13" w:rsidRPr="0080538C" w:rsidRDefault="00726A13" w:rsidP="00D54BB4">
            <w:pPr>
              <w:snapToGrid w:val="0"/>
              <w:spacing w:before="120"/>
              <w:ind w:left="289" w:hangingChars="150" w:hanging="289"/>
              <w:rPr>
                <w:sz w:val="18"/>
                <w:szCs w:val="18"/>
              </w:rPr>
            </w:pPr>
            <w:r w:rsidRPr="0080538C">
              <w:rPr>
                <w:rFonts w:hint="eastAsia"/>
                <w:sz w:val="18"/>
                <w:szCs w:val="18"/>
              </w:rPr>
              <w:t>対象者</w:t>
            </w:r>
            <w:r w:rsidRPr="0080538C">
              <w:rPr>
                <w:rFonts w:hint="eastAsia"/>
                <w:sz w:val="18"/>
                <w:szCs w:val="18"/>
              </w:rPr>
              <w:t xml:space="preserve"> (</w:t>
            </w:r>
            <w:r w:rsidRPr="0080538C">
              <w:rPr>
                <w:rFonts w:hint="eastAsia"/>
                <w:sz w:val="18"/>
                <w:szCs w:val="18"/>
              </w:rPr>
              <w:t>選択</w:t>
            </w:r>
            <w:r w:rsidRPr="0080538C">
              <w:rPr>
                <w:rFonts w:hint="eastAsia"/>
                <w:sz w:val="18"/>
                <w:szCs w:val="18"/>
              </w:rPr>
              <w:t>)</w:t>
            </w:r>
          </w:p>
          <w:p w:rsidR="00726A13" w:rsidRPr="0080538C" w:rsidRDefault="00726A13" w:rsidP="00D54BB4">
            <w:pPr>
              <w:snapToGrid w:val="0"/>
              <w:ind w:left="289" w:hangingChars="150" w:hanging="289"/>
              <w:rPr>
                <w:sz w:val="18"/>
                <w:szCs w:val="18"/>
              </w:rPr>
            </w:pPr>
          </w:p>
          <w:p w:rsidR="00726A13" w:rsidRPr="0080538C" w:rsidRDefault="00726A13" w:rsidP="00D54BB4">
            <w:pPr>
              <w:snapToGrid w:val="0"/>
              <w:ind w:left="289" w:hangingChars="150" w:hanging="289"/>
              <w:rPr>
                <w:rFonts w:ascii="ＭＳ 明朝" w:hAnsi="ＭＳ 明朝"/>
                <w:sz w:val="18"/>
                <w:szCs w:val="18"/>
              </w:rPr>
            </w:pPr>
            <w:r w:rsidRPr="0080538C">
              <w:rPr>
                <w:rFonts w:ascii="ＭＳ 明朝" w:hAnsi="ＭＳ 明朝" w:hint="eastAsia"/>
                <w:sz w:val="18"/>
                <w:szCs w:val="18"/>
              </w:rPr>
              <w:t>(うち正社員人数)</w:t>
            </w:r>
          </w:p>
        </w:tc>
        <w:tc>
          <w:tcPr>
            <w:tcW w:w="6379" w:type="dxa"/>
            <w:tcBorders>
              <w:top w:val="single" w:sz="4" w:space="0" w:color="auto"/>
              <w:left w:val="dotted" w:sz="4" w:space="0" w:color="auto"/>
              <w:bottom w:val="single" w:sz="4" w:space="0" w:color="auto"/>
            </w:tcBorders>
            <w:vAlign w:val="center"/>
          </w:tcPr>
          <w:p w:rsidR="00726A13" w:rsidRPr="0080538C" w:rsidRDefault="00726A13" w:rsidP="00D54BB4">
            <w:pPr>
              <w:snapToGrid w:val="0"/>
              <w:spacing w:before="120"/>
              <w:rPr>
                <w:sz w:val="18"/>
                <w:szCs w:val="18"/>
              </w:rPr>
            </w:pPr>
            <w:r w:rsidRPr="0080538C">
              <w:rPr>
                <w:rFonts w:hint="eastAsia"/>
                <w:sz w:val="18"/>
                <w:szCs w:val="18"/>
              </w:rPr>
              <w:t>全社員</w:t>
            </w:r>
            <w:r w:rsidRPr="0080538C">
              <w:rPr>
                <w:rFonts w:hint="eastAsia"/>
                <w:sz w:val="18"/>
                <w:szCs w:val="18"/>
              </w:rPr>
              <w:t xml:space="preserve"> </w:t>
            </w:r>
            <w:r w:rsidRPr="0080538C">
              <w:rPr>
                <w:rFonts w:hint="eastAsia"/>
                <w:sz w:val="18"/>
                <w:szCs w:val="18"/>
              </w:rPr>
              <w:t>・</w:t>
            </w:r>
            <w:r w:rsidRPr="0080538C">
              <w:rPr>
                <w:rFonts w:hint="eastAsia"/>
                <w:sz w:val="18"/>
                <w:szCs w:val="18"/>
              </w:rPr>
              <w:t xml:space="preserve"> </w:t>
            </w:r>
            <w:r w:rsidRPr="0080538C">
              <w:rPr>
                <w:rFonts w:hint="eastAsia"/>
                <w:sz w:val="18"/>
                <w:szCs w:val="18"/>
              </w:rPr>
              <w:t>正社員</w:t>
            </w:r>
            <w:r w:rsidRPr="0080538C">
              <w:rPr>
                <w:rFonts w:hint="eastAsia"/>
                <w:sz w:val="18"/>
                <w:szCs w:val="18"/>
              </w:rPr>
              <w:t xml:space="preserve"> </w:t>
            </w:r>
            <w:r w:rsidRPr="0080538C">
              <w:rPr>
                <w:rFonts w:hint="eastAsia"/>
                <w:sz w:val="18"/>
                <w:szCs w:val="18"/>
              </w:rPr>
              <w:t>・</w:t>
            </w:r>
            <w:r w:rsidRPr="0080538C">
              <w:rPr>
                <w:rFonts w:hint="eastAsia"/>
                <w:sz w:val="18"/>
                <w:szCs w:val="18"/>
              </w:rPr>
              <w:t xml:space="preserve"> </w:t>
            </w:r>
            <w:r w:rsidRPr="0080538C">
              <w:rPr>
                <w:rFonts w:hint="eastAsia"/>
                <w:sz w:val="18"/>
                <w:szCs w:val="18"/>
              </w:rPr>
              <w:t>契約社員</w:t>
            </w:r>
            <w:r w:rsidRPr="0080538C">
              <w:rPr>
                <w:rFonts w:hint="eastAsia"/>
                <w:sz w:val="18"/>
                <w:szCs w:val="18"/>
              </w:rPr>
              <w:t xml:space="preserve"> </w:t>
            </w:r>
            <w:r w:rsidRPr="0080538C">
              <w:rPr>
                <w:rFonts w:hint="eastAsia"/>
                <w:sz w:val="18"/>
                <w:szCs w:val="18"/>
              </w:rPr>
              <w:t>・</w:t>
            </w:r>
            <w:r w:rsidRPr="0080538C">
              <w:rPr>
                <w:rFonts w:hint="eastAsia"/>
                <w:sz w:val="18"/>
                <w:szCs w:val="18"/>
              </w:rPr>
              <w:t xml:space="preserve"> </w:t>
            </w:r>
            <w:r w:rsidRPr="0080538C">
              <w:rPr>
                <w:rFonts w:hint="eastAsia"/>
                <w:sz w:val="18"/>
                <w:szCs w:val="18"/>
              </w:rPr>
              <w:t>パート</w:t>
            </w:r>
            <w:r w:rsidRPr="0080538C">
              <w:rPr>
                <w:rFonts w:hint="eastAsia"/>
                <w:sz w:val="18"/>
                <w:szCs w:val="18"/>
              </w:rPr>
              <w:t>/</w:t>
            </w:r>
            <w:r w:rsidRPr="0080538C">
              <w:rPr>
                <w:rFonts w:hint="eastAsia"/>
                <w:sz w:val="18"/>
                <w:szCs w:val="18"/>
              </w:rPr>
              <w:t>アルバイト</w:t>
            </w:r>
            <w:r w:rsidRPr="0080538C">
              <w:rPr>
                <w:rFonts w:hint="eastAsia"/>
                <w:sz w:val="18"/>
                <w:szCs w:val="18"/>
              </w:rPr>
              <w:t xml:space="preserve"> </w:t>
            </w:r>
            <w:r w:rsidRPr="0080538C">
              <w:rPr>
                <w:rFonts w:hint="eastAsia"/>
                <w:sz w:val="18"/>
                <w:szCs w:val="18"/>
              </w:rPr>
              <w:t>・</w:t>
            </w:r>
          </w:p>
          <w:p w:rsidR="00726A13" w:rsidRPr="0080538C" w:rsidRDefault="00726A13" w:rsidP="00D54BB4">
            <w:pPr>
              <w:snapToGrid w:val="0"/>
              <w:rPr>
                <w:sz w:val="18"/>
                <w:szCs w:val="18"/>
              </w:rPr>
            </w:pPr>
            <w:r w:rsidRPr="0080538C">
              <w:rPr>
                <w:rFonts w:hint="eastAsia"/>
                <w:sz w:val="18"/>
                <w:szCs w:val="18"/>
              </w:rPr>
              <w:t>その他（　　　　　　　　　　　　　　　　　　　　　　）</w:t>
            </w:r>
          </w:p>
          <w:p w:rsidR="00726A13" w:rsidRPr="0080538C" w:rsidRDefault="00726A13" w:rsidP="00D54BB4">
            <w:pPr>
              <w:snapToGrid w:val="0"/>
              <w:rPr>
                <w:sz w:val="18"/>
                <w:szCs w:val="18"/>
              </w:rPr>
            </w:pPr>
            <w:r w:rsidRPr="0080538C">
              <w:rPr>
                <w:rFonts w:hint="eastAsia"/>
                <w:sz w:val="18"/>
                <w:szCs w:val="18"/>
              </w:rPr>
              <w:t>（　　　人）</w:t>
            </w:r>
          </w:p>
        </w:tc>
      </w:tr>
      <w:tr w:rsidR="00726A13" w:rsidRPr="0080538C" w:rsidTr="00874908">
        <w:trPr>
          <w:trHeight w:val="1417"/>
        </w:trPr>
        <w:tc>
          <w:tcPr>
            <w:tcW w:w="534" w:type="dxa"/>
            <w:vMerge w:val="restart"/>
          </w:tcPr>
          <w:p w:rsidR="00726A13" w:rsidRDefault="00726A13" w:rsidP="00D54BB4">
            <w:pPr>
              <w:spacing w:line="360" w:lineRule="auto"/>
            </w:pPr>
          </w:p>
          <w:p w:rsidR="00726A13" w:rsidRPr="0080538C" w:rsidRDefault="00726A13" w:rsidP="00D54BB4">
            <w:pPr>
              <w:spacing w:line="360" w:lineRule="auto"/>
            </w:pPr>
            <w:r w:rsidRPr="0080538C">
              <w:rPr>
                <w:rFonts w:hint="eastAsia"/>
              </w:rPr>
              <w:t>７</w:t>
            </w:r>
          </w:p>
          <w:p w:rsidR="00726A13" w:rsidRPr="0080538C" w:rsidRDefault="00874908" w:rsidP="00D54BB4">
            <w:pPr>
              <w:spacing w:line="360" w:lineRule="auto"/>
            </w:pPr>
            <w:sdt>
              <w:sdtPr>
                <w:rPr>
                  <w:rFonts w:ascii="ＭＳ 明朝" w:hAnsi="ＭＳ 明朝" w:hint="eastAsia"/>
                  <w:sz w:val="20"/>
                  <w:szCs w:val="20"/>
                </w:rPr>
                <w:id w:val="1326717575"/>
                <w14:checkbox>
                  <w14:checked w14:val="0"/>
                  <w14:checkedState w14:val="2611" w14:font="ＭＳ Ｐゴシック"/>
                  <w14:uncheckedState w14:val="2610" w14:font="ＭＳ ゴシック"/>
                </w14:checkbox>
              </w:sdtPr>
              <w:sdtEndPr/>
              <w:sdtContent>
                <w:r w:rsidR="00726A13">
                  <w:rPr>
                    <w:rFonts w:ascii="ＭＳ ゴシック" w:eastAsia="ＭＳ ゴシック" w:hAnsi="ＭＳ ゴシック" w:hint="eastAsia"/>
                    <w:sz w:val="20"/>
                    <w:szCs w:val="20"/>
                  </w:rPr>
                  <w:t>☐</w:t>
                </w:r>
              </w:sdtContent>
            </w:sdt>
          </w:p>
          <w:p w:rsidR="00726A13" w:rsidRPr="0080538C" w:rsidRDefault="00726A13" w:rsidP="00D54BB4">
            <w:pPr>
              <w:spacing w:line="360" w:lineRule="auto"/>
            </w:pPr>
          </w:p>
        </w:tc>
        <w:tc>
          <w:tcPr>
            <w:tcW w:w="1363" w:type="dxa"/>
            <w:vMerge w:val="restart"/>
            <w:tcBorders>
              <w:top w:val="single" w:sz="4" w:space="0" w:color="auto"/>
            </w:tcBorders>
            <w:shd w:val="clear" w:color="auto" w:fill="auto"/>
          </w:tcPr>
          <w:p w:rsidR="00726A13" w:rsidRDefault="00726A13" w:rsidP="00D54BB4">
            <w:pPr>
              <w:spacing w:line="360" w:lineRule="auto"/>
              <w:rPr>
                <w:sz w:val="20"/>
                <w:szCs w:val="20"/>
              </w:rPr>
            </w:pPr>
          </w:p>
          <w:p w:rsidR="00726A13" w:rsidRPr="0080538C" w:rsidRDefault="00726A13" w:rsidP="00D54BB4">
            <w:pPr>
              <w:spacing w:line="360" w:lineRule="auto"/>
              <w:rPr>
                <w:sz w:val="20"/>
                <w:szCs w:val="20"/>
              </w:rPr>
            </w:pPr>
            <w:r w:rsidRPr="0080538C">
              <w:rPr>
                <w:rFonts w:hint="eastAsia"/>
                <w:sz w:val="20"/>
                <w:szCs w:val="20"/>
              </w:rPr>
              <w:t>週休３日</w:t>
            </w:r>
          </w:p>
          <w:p w:rsidR="00726A13" w:rsidRPr="0080538C" w:rsidRDefault="00726A13" w:rsidP="00D54BB4">
            <w:pPr>
              <w:spacing w:line="360" w:lineRule="auto"/>
              <w:rPr>
                <w:sz w:val="20"/>
                <w:szCs w:val="20"/>
              </w:rPr>
            </w:pPr>
            <w:r w:rsidRPr="0080538C">
              <w:rPr>
                <w:rFonts w:hint="eastAsia"/>
                <w:sz w:val="20"/>
                <w:szCs w:val="20"/>
              </w:rPr>
              <w:t>制度</w:t>
            </w:r>
          </w:p>
        </w:tc>
        <w:tc>
          <w:tcPr>
            <w:tcW w:w="8168" w:type="dxa"/>
            <w:gridSpan w:val="2"/>
            <w:tcBorders>
              <w:top w:val="single" w:sz="4" w:space="0" w:color="auto"/>
              <w:bottom w:val="single" w:sz="4" w:space="0" w:color="auto"/>
            </w:tcBorders>
            <w:vAlign w:val="center"/>
          </w:tcPr>
          <w:p w:rsidR="00726A13" w:rsidRPr="00023E93" w:rsidRDefault="00874908" w:rsidP="00D54BB4">
            <w:pPr>
              <w:snapToGrid w:val="0"/>
              <w:spacing w:before="60"/>
              <w:ind w:left="177" w:hangingChars="83" w:hanging="177"/>
              <w:rPr>
                <w:sz w:val="20"/>
                <w:szCs w:val="20"/>
              </w:rPr>
            </w:pPr>
            <w:sdt>
              <w:sdtPr>
                <w:rPr>
                  <w:rFonts w:ascii="ＭＳ 明朝" w:hAnsi="ＭＳ 明朝" w:hint="eastAsia"/>
                  <w:sz w:val="20"/>
                  <w:szCs w:val="20"/>
                </w:rPr>
                <w:id w:val="-200483714"/>
                <w14:checkbox>
                  <w14:checked w14:val="0"/>
                  <w14:checkedState w14:val="2611" w14:font="ＭＳ Ｐゴシック"/>
                  <w14:uncheckedState w14:val="2610" w14:font="ＭＳ ゴシック"/>
                </w14:checkbox>
              </w:sdtPr>
              <w:sdtEndPr/>
              <w:sdtContent>
                <w:r w:rsidR="00726A13">
                  <w:rPr>
                    <w:rFonts w:ascii="ＭＳ ゴシック" w:eastAsia="ＭＳ ゴシック" w:hAnsi="ＭＳ ゴシック" w:hint="eastAsia"/>
                    <w:sz w:val="20"/>
                    <w:szCs w:val="20"/>
                  </w:rPr>
                  <w:t>☐</w:t>
                </w:r>
              </w:sdtContent>
            </w:sdt>
            <w:r w:rsidR="00726A13" w:rsidRPr="00023E93">
              <w:rPr>
                <w:rFonts w:hint="eastAsia"/>
                <w:sz w:val="20"/>
                <w:szCs w:val="20"/>
              </w:rPr>
              <w:t>１週間の所定労働時間が制度導入前より長くなっていない。</w:t>
            </w:r>
          </w:p>
          <w:p w:rsidR="00726A13" w:rsidRPr="00023E93" w:rsidRDefault="00874908" w:rsidP="00D54BB4">
            <w:pPr>
              <w:snapToGrid w:val="0"/>
              <w:spacing w:before="60"/>
              <w:ind w:left="283" w:hangingChars="133" w:hanging="283"/>
              <w:rPr>
                <w:sz w:val="20"/>
                <w:szCs w:val="20"/>
              </w:rPr>
            </w:pPr>
            <w:sdt>
              <w:sdtPr>
                <w:rPr>
                  <w:rFonts w:ascii="ＭＳ 明朝" w:hAnsi="ＭＳ 明朝" w:hint="eastAsia"/>
                  <w:sz w:val="20"/>
                  <w:szCs w:val="20"/>
                </w:rPr>
                <w:id w:val="1124665744"/>
                <w14:checkbox>
                  <w14:checked w14:val="0"/>
                  <w14:checkedState w14:val="2611" w14:font="ＭＳ Ｐゴシック"/>
                  <w14:uncheckedState w14:val="2610" w14:font="ＭＳ ゴシック"/>
                </w14:checkbox>
              </w:sdtPr>
              <w:sdtEndPr/>
              <w:sdtContent>
                <w:r w:rsidR="00726A13">
                  <w:rPr>
                    <w:rFonts w:ascii="ＭＳ ゴシック" w:eastAsia="ＭＳ ゴシック" w:hAnsi="ＭＳ ゴシック" w:hint="eastAsia"/>
                    <w:sz w:val="20"/>
                    <w:szCs w:val="20"/>
                  </w:rPr>
                  <w:t>☐</w:t>
                </w:r>
              </w:sdtContent>
            </w:sdt>
            <w:r w:rsidR="00726A13" w:rsidRPr="00023E93">
              <w:rPr>
                <w:rFonts w:hint="eastAsia"/>
                <w:sz w:val="20"/>
                <w:szCs w:val="20"/>
              </w:rPr>
              <w:t>週３日の所定休日の労働の割増率が、３割５分以上である旨を定めている。</w:t>
            </w:r>
          </w:p>
          <w:p w:rsidR="00726A13" w:rsidRPr="00023E93" w:rsidRDefault="00726A13" w:rsidP="00D54BB4">
            <w:pPr>
              <w:snapToGrid w:val="0"/>
              <w:spacing w:before="60"/>
              <w:ind w:leftChars="50" w:left="288" w:hangingChars="83" w:hanging="177"/>
              <w:rPr>
                <w:sz w:val="20"/>
                <w:szCs w:val="20"/>
              </w:rPr>
            </w:pPr>
            <w:r w:rsidRPr="00023E93">
              <w:rPr>
                <w:rFonts w:hint="eastAsia"/>
                <w:sz w:val="20"/>
                <w:szCs w:val="20"/>
              </w:rPr>
              <w:t>（法定休日でない休日を含む。）</w:t>
            </w:r>
          </w:p>
          <w:p w:rsidR="00726A13" w:rsidRPr="0080538C" w:rsidRDefault="00874908" w:rsidP="00D54BB4">
            <w:pPr>
              <w:snapToGrid w:val="0"/>
              <w:spacing w:before="60"/>
              <w:rPr>
                <w:sz w:val="20"/>
                <w:szCs w:val="20"/>
              </w:rPr>
            </w:pPr>
            <w:sdt>
              <w:sdtPr>
                <w:rPr>
                  <w:rFonts w:ascii="ＭＳ 明朝" w:hAnsi="ＭＳ 明朝" w:hint="eastAsia"/>
                  <w:sz w:val="20"/>
                  <w:szCs w:val="20"/>
                </w:rPr>
                <w:id w:val="596364848"/>
                <w14:checkbox>
                  <w14:checked w14:val="0"/>
                  <w14:checkedState w14:val="2611" w14:font="ＭＳ Ｐゴシック"/>
                  <w14:uncheckedState w14:val="2610" w14:font="ＭＳ ゴシック"/>
                </w14:checkbox>
              </w:sdtPr>
              <w:sdtEndPr/>
              <w:sdtContent>
                <w:r w:rsidR="00726A13">
                  <w:rPr>
                    <w:rFonts w:ascii="ＭＳ ゴシック" w:eastAsia="ＭＳ ゴシック" w:hAnsi="ＭＳ ゴシック" w:hint="eastAsia"/>
                    <w:sz w:val="20"/>
                    <w:szCs w:val="20"/>
                  </w:rPr>
                  <w:t>☐</w:t>
                </w:r>
              </w:sdtContent>
            </w:sdt>
            <w:r w:rsidR="00726A13" w:rsidRPr="00023E93">
              <w:rPr>
                <w:rFonts w:hint="eastAsia"/>
                <w:sz w:val="20"/>
                <w:szCs w:val="20"/>
              </w:rPr>
              <w:t>労働時間の管理体制について就業規則等に明確に定めている。</w:t>
            </w:r>
          </w:p>
        </w:tc>
      </w:tr>
      <w:tr w:rsidR="00726A13" w:rsidRPr="0080538C" w:rsidTr="00874908">
        <w:trPr>
          <w:trHeight w:val="468"/>
        </w:trPr>
        <w:tc>
          <w:tcPr>
            <w:tcW w:w="534" w:type="dxa"/>
            <w:vMerge/>
          </w:tcPr>
          <w:p w:rsidR="00726A13" w:rsidRPr="0080538C" w:rsidRDefault="00726A13" w:rsidP="00D54BB4">
            <w:pPr>
              <w:spacing w:line="360" w:lineRule="auto"/>
            </w:pPr>
          </w:p>
        </w:tc>
        <w:tc>
          <w:tcPr>
            <w:tcW w:w="1363" w:type="dxa"/>
            <w:vMerge/>
            <w:shd w:val="clear" w:color="auto" w:fill="auto"/>
          </w:tcPr>
          <w:p w:rsidR="00726A13" w:rsidRPr="0080538C" w:rsidRDefault="00726A13" w:rsidP="00D54BB4">
            <w:pPr>
              <w:spacing w:line="360" w:lineRule="auto"/>
            </w:pPr>
          </w:p>
        </w:tc>
        <w:tc>
          <w:tcPr>
            <w:tcW w:w="1789" w:type="dxa"/>
            <w:tcBorders>
              <w:top w:val="single" w:sz="4" w:space="0" w:color="auto"/>
              <w:bottom w:val="single" w:sz="4" w:space="0" w:color="auto"/>
              <w:right w:val="dotted" w:sz="4" w:space="0" w:color="auto"/>
            </w:tcBorders>
          </w:tcPr>
          <w:p w:rsidR="00726A13" w:rsidRPr="00AC34A7" w:rsidRDefault="00726A13" w:rsidP="00D54BB4">
            <w:pPr>
              <w:snapToGrid w:val="0"/>
              <w:spacing w:beforeLines="50" w:before="160"/>
              <w:ind w:left="319" w:hangingChars="150" w:hanging="319"/>
              <w:rPr>
                <w:sz w:val="20"/>
                <w:szCs w:val="20"/>
              </w:rPr>
            </w:pPr>
            <w:r w:rsidRPr="00AC34A7">
              <w:rPr>
                <w:rFonts w:hint="eastAsia"/>
                <w:sz w:val="20"/>
                <w:szCs w:val="20"/>
              </w:rPr>
              <w:t>変形労働時間</w:t>
            </w:r>
          </w:p>
          <w:p w:rsidR="00726A13" w:rsidRPr="0080538C" w:rsidRDefault="00726A13" w:rsidP="00D54BB4">
            <w:pPr>
              <w:snapToGrid w:val="0"/>
              <w:spacing w:beforeLines="50" w:before="160"/>
              <w:ind w:left="319" w:hangingChars="150" w:hanging="319"/>
              <w:rPr>
                <w:sz w:val="20"/>
                <w:szCs w:val="20"/>
              </w:rPr>
            </w:pPr>
            <w:r w:rsidRPr="00AC34A7">
              <w:rPr>
                <w:rFonts w:hint="eastAsia"/>
                <w:sz w:val="20"/>
                <w:szCs w:val="20"/>
              </w:rPr>
              <w:t>制度の導入</w:t>
            </w:r>
          </w:p>
        </w:tc>
        <w:tc>
          <w:tcPr>
            <w:tcW w:w="6379" w:type="dxa"/>
            <w:tcBorders>
              <w:top w:val="single" w:sz="4" w:space="0" w:color="auto"/>
              <w:left w:val="dotted" w:sz="4" w:space="0" w:color="auto"/>
              <w:bottom w:val="single" w:sz="4" w:space="0" w:color="auto"/>
            </w:tcBorders>
            <w:vAlign w:val="center"/>
          </w:tcPr>
          <w:p w:rsidR="00726A13" w:rsidRPr="0080538C" w:rsidRDefault="00874908" w:rsidP="00D54BB4">
            <w:pPr>
              <w:snapToGrid w:val="0"/>
              <w:spacing w:beforeLines="50" w:before="160"/>
              <w:ind w:firstLineChars="1000" w:firstLine="2127"/>
              <w:rPr>
                <w:sz w:val="20"/>
                <w:szCs w:val="20"/>
              </w:rPr>
            </w:pPr>
            <w:sdt>
              <w:sdtPr>
                <w:rPr>
                  <w:rFonts w:ascii="ＭＳ 明朝" w:hAnsi="ＭＳ 明朝" w:hint="eastAsia"/>
                  <w:sz w:val="20"/>
                  <w:szCs w:val="20"/>
                </w:rPr>
                <w:id w:val="-717511804"/>
                <w14:checkbox>
                  <w14:checked w14:val="0"/>
                  <w14:checkedState w14:val="2611" w14:font="ＭＳ Ｐゴシック"/>
                  <w14:uncheckedState w14:val="2610" w14:font="ＭＳ ゴシック"/>
                </w14:checkbox>
              </w:sdtPr>
              <w:sdtEndPr/>
              <w:sdtContent>
                <w:r w:rsidR="00726A13">
                  <w:rPr>
                    <w:rFonts w:ascii="ＭＳ ゴシック" w:eastAsia="ＭＳ ゴシック" w:hAnsi="ＭＳ ゴシック" w:hint="eastAsia"/>
                    <w:sz w:val="20"/>
                    <w:szCs w:val="20"/>
                  </w:rPr>
                  <w:t>☐</w:t>
                </w:r>
              </w:sdtContent>
            </w:sdt>
            <w:r w:rsidR="00726A13">
              <w:rPr>
                <w:rFonts w:hint="eastAsia"/>
                <w:sz w:val="20"/>
                <w:szCs w:val="20"/>
              </w:rPr>
              <w:t xml:space="preserve">有　</w:t>
            </w:r>
            <w:r w:rsidR="00726A13">
              <w:rPr>
                <w:rFonts w:hint="eastAsia"/>
                <w:sz w:val="20"/>
                <w:szCs w:val="20"/>
              </w:rPr>
              <w:t xml:space="preserve"> </w:t>
            </w:r>
            <w:r w:rsidR="00726A13">
              <w:rPr>
                <w:rFonts w:hint="eastAsia"/>
                <w:sz w:val="20"/>
                <w:szCs w:val="20"/>
              </w:rPr>
              <w:t xml:space="preserve">・　</w:t>
            </w:r>
            <w:sdt>
              <w:sdtPr>
                <w:rPr>
                  <w:rFonts w:ascii="ＭＳ 明朝" w:hAnsi="ＭＳ 明朝" w:hint="eastAsia"/>
                  <w:sz w:val="20"/>
                  <w:szCs w:val="20"/>
                </w:rPr>
                <w:id w:val="433248484"/>
                <w14:checkbox>
                  <w14:checked w14:val="0"/>
                  <w14:checkedState w14:val="2611" w14:font="ＭＳ Ｐゴシック"/>
                  <w14:uncheckedState w14:val="2610" w14:font="ＭＳ ゴシック"/>
                </w14:checkbox>
              </w:sdtPr>
              <w:sdtEndPr/>
              <w:sdtContent>
                <w:r w:rsidR="00726A13">
                  <w:rPr>
                    <w:rFonts w:ascii="ＭＳ ゴシック" w:eastAsia="ＭＳ ゴシック" w:hAnsi="ＭＳ ゴシック" w:hint="eastAsia"/>
                    <w:sz w:val="20"/>
                    <w:szCs w:val="20"/>
                  </w:rPr>
                  <w:t>☐</w:t>
                </w:r>
              </w:sdtContent>
            </w:sdt>
            <w:r w:rsidR="00726A13">
              <w:rPr>
                <w:rFonts w:hint="eastAsia"/>
                <w:sz w:val="20"/>
                <w:szCs w:val="20"/>
              </w:rPr>
              <w:t>無</w:t>
            </w:r>
          </w:p>
        </w:tc>
      </w:tr>
      <w:tr w:rsidR="00726A13" w:rsidRPr="0080538C" w:rsidTr="004142ED">
        <w:trPr>
          <w:trHeight w:val="649"/>
        </w:trPr>
        <w:tc>
          <w:tcPr>
            <w:tcW w:w="534" w:type="dxa"/>
            <w:vMerge/>
          </w:tcPr>
          <w:p w:rsidR="00726A13" w:rsidRPr="0080538C" w:rsidRDefault="00726A13" w:rsidP="00D54BB4">
            <w:pPr>
              <w:spacing w:line="360" w:lineRule="auto"/>
            </w:pPr>
          </w:p>
        </w:tc>
        <w:tc>
          <w:tcPr>
            <w:tcW w:w="1363" w:type="dxa"/>
            <w:vMerge/>
            <w:shd w:val="clear" w:color="auto" w:fill="auto"/>
          </w:tcPr>
          <w:p w:rsidR="00726A13" w:rsidRPr="0080538C" w:rsidRDefault="00726A13" w:rsidP="00726A13">
            <w:pPr>
              <w:numPr>
                <w:ilvl w:val="0"/>
                <w:numId w:val="1"/>
              </w:numPr>
              <w:spacing w:line="360" w:lineRule="auto"/>
            </w:pPr>
          </w:p>
        </w:tc>
        <w:tc>
          <w:tcPr>
            <w:tcW w:w="1789" w:type="dxa"/>
            <w:tcBorders>
              <w:top w:val="single" w:sz="4" w:space="0" w:color="auto"/>
              <w:bottom w:val="single" w:sz="4" w:space="0" w:color="auto"/>
              <w:right w:val="dotted" w:sz="4" w:space="0" w:color="auto"/>
            </w:tcBorders>
            <w:vAlign w:val="center"/>
          </w:tcPr>
          <w:p w:rsidR="00726A13" w:rsidRPr="0080538C" w:rsidRDefault="00726A13" w:rsidP="00D54BB4">
            <w:pPr>
              <w:snapToGrid w:val="0"/>
              <w:spacing w:beforeLines="50" w:before="160" w:line="360" w:lineRule="auto"/>
              <w:ind w:left="289" w:hangingChars="150" w:hanging="289"/>
              <w:rPr>
                <w:sz w:val="18"/>
                <w:szCs w:val="18"/>
              </w:rPr>
            </w:pPr>
            <w:r w:rsidRPr="0080538C">
              <w:rPr>
                <w:rFonts w:hint="eastAsia"/>
                <w:sz w:val="18"/>
                <w:szCs w:val="18"/>
              </w:rPr>
              <w:t>根拠規程・条文</w:t>
            </w:r>
          </w:p>
        </w:tc>
        <w:tc>
          <w:tcPr>
            <w:tcW w:w="6379" w:type="dxa"/>
            <w:tcBorders>
              <w:top w:val="single" w:sz="4" w:space="0" w:color="auto"/>
              <w:left w:val="dotted" w:sz="4" w:space="0" w:color="auto"/>
              <w:bottom w:val="single" w:sz="4" w:space="0" w:color="auto"/>
            </w:tcBorders>
          </w:tcPr>
          <w:p w:rsidR="00726A13" w:rsidRPr="0080538C" w:rsidRDefault="00726A13" w:rsidP="00D54BB4">
            <w:pPr>
              <w:snapToGrid w:val="0"/>
              <w:spacing w:beforeLines="50" w:before="160"/>
              <w:rPr>
                <w:sz w:val="18"/>
                <w:szCs w:val="18"/>
              </w:rPr>
            </w:pPr>
          </w:p>
        </w:tc>
      </w:tr>
      <w:tr w:rsidR="00726A13" w:rsidRPr="0080538C" w:rsidTr="004142ED">
        <w:trPr>
          <w:trHeight w:val="300"/>
        </w:trPr>
        <w:tc>
          <w:tcPr>
            <w:tcW w:w="534" w:type="dxa"/>
            <w:vMerge/>
          </w:tcPr>
          <w:p w:rsidR="00726A13" w:rsidRPr="0080538C" w:rsidRDefault="00726A13" w:rsidP="00D54BB4">
            <w:pPr>
              <w:spacing w:line="360" w:lineRule="auto"/>
            </w:pPr>
          </w:p>
        </w:tc>
        <w:tc>
          <w:tcPr>
            <w:tcW w:w="1363" w:type="dxa"/>
            <w:vMerge/>
            <w:shd w:val="clear" w:color="auto" w:fill="auto"/>
          </w:tcPr>
          <w:p w:rsidR="00726A13" w:rsidRPr="0080538C" w:rsidRDefault="00726A13" w:rsidP="00726A13">
            <w:pPr>
              <w:numPr>
                <w:ilvl w:val="0"/>
                <w:numId w:val="1"/>
              </w:numPr>
              <w:spacing w:line="360" w:lineRule="auto"/>
            </w:pPr>
          </w:p>
        </w:tc>
        <w:tc>
          <w:tcPr>
            <w:tcW w:w="1789" w:type="dxa"/>
            <w:tcBorders>
              <w:top w:val="single" w:sz="4" w:space="0" w:color="auto"/>
              <w:bottom w:val="single" w:sz="4" w:space="0" w:color="auto"/>
              <w:right w:val="dotted" w:sz="4" w:space="0" w:color="auto"/>
            </w:tcBorders>
            <w:vAlign w:val="center"/>
          </w:tcPr>
          <w:p w:rsidR="00726A13" w:rsidRPr="0080538C" w:rsidRDefault="00726A13" w:rsidP="00D54BB4">
            <w:pPr>
              <w:snapToGrid w:val="0"/>
              <w:spacing w:before="120"/>
              <w:ind w:left="289" w:hangingChars="150" w:hanging="289"/>
              <w:rPr>
                <w:sz w:val="18"/>
                <w:szCs w:val="18"/>
              </w:rPr>
            </w:pPr>
            <w:r w:rsidRPr="0080538C">
              <w:rPr>
                <w:rFonts w:hint="eastAsia"/>
                <w:sz w:val="18"/>
                <w:szCs w:val="18"/>
              </w:rPr>
              <w:t>対象者</w:t>
            </w:r>
            <w:r w:rsidRPr="0080538C">
              <w:rPr>
                <w:rFonts w:hint="eastAsia"/>
                <w:sz w:val="18"/>
                <w:szCs w:val="18"/>
              </w:rPr>
              <w:t xml:space="preserve"> (</w:t>
            </w:r>
            <w:r w:rsidRPr="0080538C">
              <w:rPr>
                <w:rFonts w:hint="eastAsia"/>
                <w:sz w:val="18"/>
                <w:szCs w:val="18"/>
              </w:rPr>
              <w:t>選択</w:t>
            </w:r>
            <w:r w:rsidRPr="0080538C">
              <w:rPr>
                <w:rFonts w:hint="eastAsia"/>
                <w:sz w:val="18"/>
                <w:szCs w:val="18"/>
              </w:rPr>
              <w:t>)</w:t>
            </w:r>
          </w:p>
          <w:p w:rsidR="00726A13" w:rsidRPr="0080538C" w:rsidRDefault="00726A13" w:rsidP="00D54BB4">
            <w:pPr>
              <w:snapToGrid w:val="0"/>
              <w:ind w:left="289" w:hangingChars="150" w:hanging="289"/>
              <w:rPr>
                <w:sz w:val="18"/>
                <w:szCs w:val="18"/>
              </w:rPr>
            </w:pPr>
          </w:p>
          <w:p w:rsidR="00726A13" w:rsidRPr="0080538C" w:rsidRDefault="00726A13" w:rsidP="00D54BB4">
            <w:pPr>
              <w:snapToGrid w:val="0"/>
              <w:ind w:left="289" w:hangingChars="150" w:hanging="289"/>
              <w:rPr>
                <w:rFonts w:ascii="ＭＳ 明朝" w:hAnsi="ＭＳ 明朝"/>
                <w:sz w:val="18"/>
                <w:szCs w:val="18"/>
              </w:rPr>
            </w:pPr>
            <w:r w:rsidRPr="0080538C">
              <w:rPr>
                <w:rFonts w:ascii="ＭＳ 明朝" w:hAnsi="ＭＳ 明朝" w:hint="eastAsia"/>
                <w:sz w:val="18"/>
                <w:szCs w:val="18"/>
              </w:rPr>
              <w:t>(うち正社員人数)</w:t>
            </w:r>
          </w:p>
        </w:tc>
        <w:tc>
          <w:tcPr>
            <w:tcW w:w="6379" w:type="dxa"/>
            <w:tcBorders>
              <w:top w:val="single" w:sz="4" w:space="0" w:color="auto"/>
              <w:left w:val="dotted" w:sz="4" w:space="0" w:color="auto"/>
              <w:bottom w:val="single" w:sz="4" w:space="0" w:color="auto"/>
            </w:tcBorders>
            <w:vAlign w:val="center"/>
          </w:tcPr>
          <w:p w:rsidR="00726A13" w:rsidRPr="0080538C" w:rsidRDefault="00726A13" w:rsidP="00D54BB4">
            <w:pPr>
              <w:snapToGrid w:val="0"/>
              <w:spacing w:before="120"/>
              <w:rPr>
                <w:sz w:val="18"/>
                <w:szCs w:val="18"/>
              </w:rPr>
            </w:pPr>
            <w:r w:rsidRPr="0080538C">
              <w:rPr>
                <w:rFonts w:hint="eastAsia"/>
                <w:sz w:val="18"/>
                <w:szCs w:val="18"/>
              </w:rPr>
              <w:t>全社員</w:t>
            </w:r>
            <w:r w:rsidRPr="0080538C">
              <w:rPr>
                <w:rFonts w:hint="eastAsia"/>
                <w:sz w:val="18"/>
                <w:szCs w:val="18"/>
              </w:rPr>
              <w:t xml:space="preserve"> </w:t>
            </w:r>
            <w:r w:rsidRPr="0080538C">
              <w:rPr>
                <w:rFonts w:hint="eastAsia"/>
                <w:sz w:val="18"/>
                <w:szCs w:val="18"/>
              </w:rPr>
              <w:t>・</w:t>
            </w:r>
            <w:r w:rsidRPr="0080538C">
              <w:rPr>
                <w:rFonts w:hint="eastAsia"/>
                <w:sz w:val="18"/>
                <w:szCs w:val="18"/>
              </w:rPr>
              <w:t xml:space="preserve"> </w:t>
            </w:r>
            <w:r w:rsidRPr="0080538C">
              <w:rPr>
                <w:rFonts w:hint="eastAsia"/>
                <w:sz w:val="18"/>
                <w:szCs w:val="18"/>
              </w:rPr>
              <w:t>正社員</w:t>
            </w:r>
            <w:r w:rsidRPr="0080538C">
              <w:rPr>
                <w:rFonts w:hint="eastAsia"/>
                <w:sz w:val="18"/>
                <w:szCs w:val="18"/>
              </w:rPr>
              <w:t xml:space="preserve"> </w:t>
            </w:r>
            <w:r w:rsidRPr="0080538C">
              <w:rPr>
                <w:rFonts w:hint="eastAsia"/>
                <w:sz w:val="18"/>
                <w:szCs w:val="18"/>
              </w:rPr>
              <w:t>・</w:t>
            </w:r>
            <w:r w:rsidRPr="0080538C">
              <w:rPr>
                <w:rFonts w:hint="eastAsia"/>
                <w:sz w:val="18"/>
                <w:szCs w:val="18"/>
              </w:rPr>
              <w:t xml:space="preserve"> </w:t>
            </w:r>
            <w:r w:rsidRPr="0080538C">
              <w:rPr>
                <w:rFonts w:hint="eastAsia"/>
                <w:sz w:val="18"/>
                <w:szCs w:val="18"/>
              </w:rPr>
              <w:t>契約社員</w:t>
            </w:r>
            <w:r w:rsidRPr="0080538C">
              <w:rPr>
                <w:rFonts w:hint="eastAsia"/>
                <w:sz w:val="18"/>
                <w:szCs w:val="18"/>
              </w:rPr>
              <w:t xml:space="preserve"> </w:t>
            </w:r>
            <w:r w:rsidRPr="0080538C">
              <w:rPr>
                <w:rFonts w:hint="eastAsia"/>
                <w:sz w:val="18"/>
                <w:szCs w:val="18"/>
              </w:rPr>
              <w:t>・</w:t>
            </w:r>
            <w:r w:rsidRPr="0080538C">
              <w:rPr>
                <w:rFonts w:hint="eastAsia"/>
                <w:sz w:val="18"/>
                <w:szCs w:val="18"/>
              </w:rPr>
              <w:t xml:space="preserve"> </w:t>
            </w:r>
            <w:r w:rsidRPr="0080538C">
              <w:rPr>
                <w:rFonts w:hint="eastAsia"/>
                <w:sz w:val="18"/>
                <w:szCs w:val="18"/>
              </w:rPr>
              <w:t>パート</w:t>
            </w:r>
            <w:r w:rsidRPr="0080538C">
              <w:rPr>
                <w:rFonts w:hint="eastAsia"/>
                <w:sz w:val="18"/>
                <w:szCs w:val="18"/>
              </w:rPr>
              <w:t>/</w:t>
            </w:r>
            <w:r w:rsidRPr="0080538C">
              <w:rPr>
                <w:rFonts w:hint="eastAsia"/>
                <w:sz w:val="18"/>
                <w:szCs w:val="18"/>
              </w:rPr>
              <w:t>アルバイト</w:t>
            </w:r>
            <w:r w:rsidRPr="0080538C">
              <w:rPr>
                <w:rFonts w:hint="eastAsia"/>
                <w:sz w:val="18"/>
                <w:szCs w:val="18"/>
              </w:rPr>
              <w:t xml:space="preserve"> </w:t>
            </w:r>
            <w:r w:rsidRPr="0080538C">
              <w:rPr>
                <w:rFonts w:hint="eastAsia"/>
                <w:sz w:val="18"/>
                <w:szCs w:val="18"/>
              </w:rPr>
              <w:t>・</w:t>
            </w:r>
          </w:p>
          <w:p w:rsidR="00726A13" w:rsidRPr="0080538C" w:rsidRDefault="00726A13" w:rsidP="00D54BB4">
            <w:pPr>
              <w:snapToGrid w:val="0"/>
              <w:rPr>
                <w:sz w:val="18"/>
                <w:szCs w:val="18"/>
              </w:rPr>
            </w:pPr>
            <w:r w:rsidRPr="0080538C">
              <w:rPr>
                <w:rFonts w:hint="eastAsia"/>
                <w:sz w:val="18"/>
                <w:szCs w:val="18"/>
              </w:rPr>
              <w:t>その他（　　　　　　　　　　　　　　　　　　　　　　）</w:t>
            </w:r>
          </w:p>
          <w:p w:rsidR="00726A13" w:rsidRPr="0080538C" w:rsidRDefault="00726A13" w:rsidP="00D54BB4">
            <w:pPr>
              <w:snapToGrid w:val="0"/>
              <w:rPr>
                <w:sz w:val="18"/>
                <w:szCs w:val="18"/>
              </w:rPr>
            </w:pPr>
            <w:r w:rsidRPr="0080538C">
              <w:rPr>
                <w:rFonts w:hint="eastAsia"/>
                <w:sz w:val="18"/>
                <w:szCs w:val="18"/>
              </w:rPr>
              <w:t>（　　　人）</w:t>
            </w:r>
          </w:p>
        </w:tc>
      </w:tr>
    </w:tbl>
    <w:p w:rsidR="004142ED" w:rsidRDefault="00726A13" w:rsidP="00726A13">
      <w:pPr>
        <w:spacing w:after="120"/>
      </w:pPr>
      <w:r w:rsidRPr="0080538C">
        <w:br w:type="page"/>
      </w:r>
    </w:p>
    <w:p w:rsidR="004142ED" w:rsidRDefault="004142ED" w:rsidP="00726A13">
      <w:pPr>
        <w:spacing w:after="120"/>
      </w:pPr>
    </w:p>
    <w:p w:rsidR="00726A13" w:rsidRPr="0080538C" w:rsidRDefault="00726A13" w:rsidP="00726A13">
      <w:pPr>
        <w:spacing w:after="120"/>
        <w:rPr>
          <w:rFonts w:ascii="ＭＳ 明朝" w:hAnsi="ＭＳ 明朝"/>
        </w:rPr>
      </w:pPr>
      <w:r w:rsidRPr="0080538C">
        <w:rPr>
          <w:rFonts w:ascii="ＭＳ 明朝" w:hAnsi="ＭＳ 明朝" w:hint="eastAsia"/>
        </w:rPr>
        <w:t>（２）【休み方の制度】</w:t>
      </w:r>
      <w:r>
        <w:rPr>
          <w:rFonts w:ascii="ＭＳ 明朝" w:hAnsi="ＭＳ 明朝" w:hint="eastAsia"/>
        </w:rPr>
        <w:t>(</w:t>
      </w:r>
      <w:r w:rsidRPr="0080538C">
        <w:rPr>
          <w:rFonts w:ascii="ＭＳ 明朝" w:hAnsi="ＭＳ 明朝" w:hint="eastAsia"/>
        </w:rPr>
        <w:t>1/2</w:t>
      </w:r>
      <w:r>
        <w:rPr>
          <w:rFonts w:ascii="ＭＳ 明朝" w:hAnsi="ＭＳ 明朝" w:hint="eastAsia"/>
        </w:rPr>
        <w:t>)</w:t>
      </w:r>
    </w:p>
    <w:tbl>
      <w:tblPr>
        <w:tblW w:w="1005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359"/>
        <w:gridCol w:w="1788"/>
        <w:gridCol w:w="6379"/>
      </w:tblGrid>
      <w:tr w:rsidR="00726A13" w:rsidRPr="0080538C" w:rsidTr="004142ED">
        <w:trPr>
          <w:trHeight w:val="489"/>
        </w:trPr>
        <w:tc>
          <w:tcPr>
            <w:tcW w:w="531" w:type="dxa"/>
            <w:vAlign w:val="center"/>
          </w:tcPr>
          <w:p w:rsidR="00726A13" w:rsidRPr="0080538C" w:rsidRDefault="00726A13" w:rsidP="00D54BB4">
            <w:pPr>
              <w:snapToGrid w:val="0"/>
              <w:spacing w:before="120"/>
              <w:jc w:val="center"/>
              <w:rPr>
                <w:sz w:val="18"/>
                <w:szCs w:val="18"/>
              </w:rPr>
            </w:pPr>
          </w:p>
        </w:tc>
        <w:tc>
          <w:tcPr>
            <w:tcW w:w="1359" w:type="dxa"/>
            <w:shd w:val="clear" w:color="auto" w:fill="auto"/>
            <w:vAlign w:val="center"/>
          </w:tcPr>
          <w:p w:rsidR="00726A13" w:rsidRPr="0080538C" w:rsidRDefault="00726A13" w:rsidP="00D54BB4">
            <w:pPr>
              <w:snapToGrid w:val="0"/>
              <w:jc w:val="center"/>
              <w:rPr>
                <w:sz w:val="18"/>
                <w:szCs w:val="18"/>
              </w:rPr>
            </w:pPr>
            <w:r w:rsidRPr="0080538C">
              <w:rPr>
                <w:rFonts w:hint="eastAsia"/>
                <w:sz w:val="18"/>
                <w:szCs w:val="18"/>
              </w:rPr>
              <w:t>導入した</w:t>
            </w:r>
          </w:p>
          <w:p w:rsidR="00726A13" w:rsidRPr="0080538C" w:rsidRDefault="00726A13" w:rsidP="00D54BB4">
            <w:pPr>
              <w:snapToGrid w:val="0"/>
              <w:jc w:val="center"/>
              <w:rPr>
                <w:sz w:val="18"/>
                <w:szCs w:val="18"/>
              </w:rPr>
            </w:pPr>
            <w:r w:rsidRPr="0080538C">
              <w:rPr>
                <w:rFonts w:hint="eastAsia"/>
                <w:sz w:val="18"/>
                <w:szCs w:val="18"/>
              </w:rPr>
              <w:t>制度</w:t>
            </w:r>
          </w:p>
        </w:tc>
        <w:tc>
          <w:tcPr>
            <w:tcW w:w="8167" w:type="dxa"/>
            <w:gridSpan w:val="2"/>
            <w:vAlign w:val="center"/>
          </w:tcPr>
          <w:p w:rsidR="00726A13" w:rsidRPr="0080538C" w:rsidRDefault="00726A13" w:rsidP="00D54BB4">
            <w:pPr>
              <w:snapToGrid w:val="0"/>
              <w:spacing w:before="120"/>
              <w:jc w:val="center"/>
              <w:rPr>
                <w:sz w:val="18"/>
                <w:szCs w:val="18"/>
              </w:rPr>
            </w:pPr>
            <w:r w:rsidRPr="0080538C">
              <w:rPr>
                <w:rFonts w:hint="eastAsia"/>
                <w:sz w:val="18"/>
                <w:szCs w:val="18"/>
              </w:rPr>
              <w:t>制度要件等</w:t>
            </w:r>
          </w:p>
        </w:tc>
      </w:tr>
      <w:tr w:rsidR="00726A13" w:rsidRPr="0080538C" w:rsidTr="00874908">
        <w:trPr>
          <w:trHeight w:val="1165"/>
        </w:trPr>
        <w:tc>
          <w:tcPr>
            <w:tcW w:w="531" w:type="dxa"/>
            <w:vMerge w:val="restart"/>
          </w:tcPr>
          <w:p w:rsidR="00726A13" w:rsidRPr="0080538C" w:rsidRDefault="00726A13" w:rsidP="00D54BB4">
            <w:pPr>
              <w:spacing w:line="360" w:lineRule="auto"/>
            </w:pPr>
          </w:p>
          <w:p w:rsidR="00726A13" w:rsidRPr="0080538C" w:rsidRDefault="00726A13" w:rsidP="00D54BB4">
            <w:pPr>
              <w:spacing w:line="360" w:lineRule="auto"/>
            </w:pPr>
            <w:r w:rsidRPr="0080538C">
              <w:rPr>
                <w:rFonts w:hint="eastAsia"/>
              </w:rPr>
              <w:t>１</w:t>
            </w:r>
          </w:p>
          <w:p w:rsidR="00726A13" w:rsidRPr="00984111" w:rsidRDefault="00874908" w:rsidP="00D54BB4">
            <w:pPr>
              <w:spacing w:line="360" w:lineRule="auto"/>
              <w:rPr>
                <w:b/>
              </w:rPr>
            </w:pPr>
            <w:sdt>
              <w:sdtPr>
                <w:rPr>
                  <w:rFonts w:ascii="ＭＳ 明朝" w:hAnsi="ＭＳ 明朝" w:hint="eastAsia"/>
                  <w:sz w:val="20"/>
                  <w:szCs w:val="20"/>
                </w:rPr>
                <w:id w:val="1104001925"/>
                <w14:checkbox>
                  <w14:checked w14:val="0"/>
                  <w14:checkedState w14:val="2611" w14:font="ＭＳ Ｐゴシック"/>
                  <w14:uncheckedState w14:val="2610" w14:font="ＭＳ ゴシック"/>
                </w14:checkbox>
              </w:sdtPr>
              <w:sdtEndPr/>
              <w:sdtContent>
                <w:r w:rsidR="00726A13">
                  <w:rPr>
                    <w:rFonts w:ascii="ＭＳ ゴシック" w:eastAsia="ＭＳ ゴシック" w:hAnsi="ＭＳ ゴシック" w:hint="eastAsia"/>
                    <w:sz w:val="20"/>
                    <w:szCs w:val="20"/>
                  </w:rPr>
                  <w:t>☐</w:t>
                </w:r>
              </w:sdtContent>
            </w:sdt>
          </w:p>
        </w:tc>
        <w:tc>
          <w:tcPr>
            <w:tcW w:w="1359" w:type="dxa"/>
            <w:vMerge w:val="restart"/>
            <w:shd w:val="clear" w:color="auto" w:fill="auto"/>
          </w:tcPr>
          <w:p w:rsidR="00726A13" w:rsidRPr="0080538C" w:rsidRDefault="00726A13" w:rsidP="00D54BB4">
            <w:pPr>
              <w:spacing w:line="360" w:lineRule="auto"/>
              <w:rPr>
                <w:sz w:val="20"/>
                <w:szCs w:val="20"/>
              </w:rPr>
            </w:pPr>
          </w:p>
          <w:p w:rsidR="00726A13" w:rsidRPr="0080538C" w:rsidRDefault="00726A13" w:rsidP="00D54BB4">
            <w:pPr>
              <w:spacing w:line="360" w:lineRule="auto"/>
              <w:rPr>
                <w:sz w:val="20"/>
                <w:szCs w:val="20"/>
              </w:rPr>
            </w:pPr>
            <w:r w:rsidRPr="0080538C">
              <w:rPr>
                <w:rFonts w:hint="eastAsia"/>
                <w:sz w:val="20"/>
                <w:szCs w:val="20"/>
              </w:rPr>
              <w:t>業務繁閑に応じた休業日の設定</w:t>
            </w:r>
          </w:p>
        </w:tc>
        <w:tc>
          <w:tcPr>
            <w:tcW w:w="8167" w:type="dxa"/>
            <w:gridSpan w:val="2"/>
            <w:vAlign w:val="center"/>
          </w:tcPr>
          <w:p w:rsidR="00726A13" w:rsidRPr="005E6AB0" w:rsidRDefault="00874908" w:rsidP="00D54BB4">
            <w:pPr>
              <w:snapToGrid w:val="0"/>
              <w:spacing w:line="276" w:lineRule="auto"/>
              <w:ind w:left="319" w:hangingChars="150" w:hanging="319"/>
              <w:rPr>
                <w:sz w:val="20"/>
                <w:szCs w:val="20"/>
              </w:rPr>
            </w:pPr>
            <w:sdt>
              <w:sdtPr>
                <w:rPr>
                  <w:rFonts w:ascii="ＭＳ 明朝" w:hAnsi="ＭＳ 明朝" w:hint="eastAsia"/>
                  <w:sz w:val="20"/>
                  <w:szCs w:val="20"/>
                </w:rPr>
                <w:id w:val="-72659602"/>
                <w14:checkbox>
                  <w14:checked w14:val="0"/>
                  <w14:checkedState w14:val="2611" w14:font="ＭＳ Ｐゴシック"/>
                  <w14:uncheckedState w14:val="2610" w14:font="ＭＳ ゴシック"/>
                </w14:checkbox>
              </w:sdtPr>
              <w:sdtEndPr/>
              <w:sdtContent>
                <w:r w:rsidR="00726A13">
                  <w:rPr>
                    <w:rFonts w:ascii="ＭＳ ゴシック" w:eastAsia="ＭＳ ゴシック" w:hAnsi="ＭＳ ゴシック" w:hint="eastAsia"/>
                    <w:sz w:val="20"/>
                    <w:szCs w:val="20"/>
                  </w:rPr>
                  <w:t>☐</w:t>
                </w:r>
              </w:sdtContent>
            </w:sdt>
            <w:r w:rsidR="00726A13" w:rsidRPr="005E6AB0">
              <w:rPr>
                <w:rFonts w:hint="eastAsia"/>
                <w:sz w:val="20"/>
                <w:szCs w:val="20"/>
              </w:rPr>
              <w:t>休業日は休日または有給の休暇としている。</w:t>
            </w:r>
          </w:p>
          <w:p w:rsidR="00726A13" w:rsidRPr="005E6AB0" w:rsidRDefault="00874908" w:rsidP="00D54BB4">
            <w:pPr>
              <w:snapToGrid w:val="0"/>
              <w:spacing w:line="276" w:lineRule="auto"/>
              <w:ind w:left="319" w:hangingChars="150" w:hanging="319"/>
              <w:rPr>
                <w:rFonts w:ascii="ＭＳ 明朝" w:hAnsi="ＭＳ 明朝"/>
                <w:sz w:val="20"/>
                <w:szCs w:val="20"/>
              </w:rPr>
            </w:pPr>
            <w:sdt>
              <w:sdtPr>
                <w:rPr>
                  <w:rFonts w:ascii="ＭＳ 明朝" w:hAnsi="ＭＳ 明朝" w:hint="eastAsia"/>
                  <w:sz w:val="20"/>
                  <w:szCs w:val="20"/>
                </w:rPr>
                <w:id w:val="-1145957600"/>
                <w14:checkbox>
                  <w14:checked w14:val="0"/>
                  <w14:checkedState w14:val="2611" w14:font="ＭＳ Ｐゴシック"/>
                  <w14:uncheckedState w14:val="2610" w14:font="ＭＳ ゴシック"/>
                </w14:checkbox>
              </w:sdtPr>
              <w:sdtEndPr/>
              <w:sdtContent>
                <w:r w:rsidR="00726A13">
                  <w:rPr>
                    <w:rFonts w:ascii="ＭＳ ゴシック" w:eastAsia="ＭＳ ゴシック" w:hAnsi="ＭＳ ゴシック" w:hint="eastAsia"/>
                    <w:sz w:val="20"/>
                    <w:szCs w:val="20"/>
                  </w:rPr>
                  <w:t>☐</w:t>
                </w:r>
              </w:sdtContent>
            </w:sdt>
            <w:r w:rsidR="00726A13" w:rsidRPr="005E6AB0">
              <w:rPr>
                <w:rFonts w:ascii="ＭＳ 明朝" w:hAnsi="ＭＳ 明朝" w:hint="eastAsia"/>
                <w:sz w:val="20"/>
                <w:szCs w:val="20"/>
              </w:rPr>
              <w:t>休業設定日または設定期間を具体的に定めている。</w:t>
            </w:r>
          </w:p>
          <w:p w:rsidR="00726A13" w:rsidRPr="0080538C" w:rsidRDefault="00874908" w:rsidP="00D54BB4">
            <w:pPr>
              <w:snapToGrid w:val="0"/>
              <w:spacing w:line="276" w:lineRule="auto"/>
              <w:ind w:left="219" w:hangingChars="103" w:hanging="219"/>
              <w:rPr>
                <w:sz w:val="20"/>
                <w:szCs w:val="20"/>
              </w:rPr>
            </w:pPr>
            <w:sdt>
              <w:sdtPr>
                <w:rPr>
                  <w:rFonts w:ascii="ＭＳ 明朝" w:hAnsi="ＭＳ 明朝" w:hint="eastAsia"/>
                  <w:sz w:val="20"/>
                  <w:szCs w:val="20"/>
                </w:rPr>
                <w:id w:val="-70586839"/>
                <w14:checkbox>
                  <w14:checked w14:val="0"/>
                  <w14:checkedState w14:val="2611" w14:font="ＭＳ Ｐゴシック"/>
                  <w14:uncheckedState w14:val="2610" w14:font="ＭＳ ゴシック"/>
                </w14:checkbox>
              </w:sdtPr>
              <w:sdtEndPr/>
              <w:sdtContent>
                <w:r w:rsidR="00726A13">
                  <w:rPr>
                    <w:rFonts w:ascii="ＭＳ ゴシック" w:eastAsia="ＭＳ ゴシック" w:hAnsi="ＭＳ ゴシック" w:hint="eastAsia"/>
                    <w:sz w:val="20"/>
                    <w:szCs w:val="20"/>
                  </w:rPr>
                  <w:t>☐</w:t>
                </w:r>
              </w:sdtContent>
            </w:sdt>
            <w:r w:rsidR="00726A13" w:rsidRPr="005E6AB0">
              <w:rPr>
                <w:rFonts w:hint="eastAsia"/>
                <w:sz w:val="20"/>
                <w:szCs w:val="20"/>
              </w:rPr>
              <w:t>年次有給休暇</w:t>
            </w:r>
            <w:r w:rsidR="00726A13" w:rsidRPr="005E6AB0">
              <w:rPr>
                <w:rFonts w:ascii="ＭＳ 明朝" w:hAnsi="ＭＳ 明朝" w:hint="eastAsia"/>
                <w:sz w:val="20"/>
                <w:szCs w:val="20"/>
              </w:rPr>
              <w:t>(</w:t>
            </w:r>
            <w:r w:rsidR="00726A13" w:rsidRPr="005E6AB0">
              <w:rPr>
                <w:rFonts w:hint="eastAsia"/>
                <w:sz w:val="20"/>
                <w:szCs w:val="20"/>
              </w:rPr>
              <w:t>労働基準法第</w:t>
            </w:r>
            <w:r w:rsidR="00726A13" w:rsidRPr="005E6AB0">
              <w:rPr>
                <w:rFonts w:ascii="ＭＳ 明朝" w:hAnsi="ＭＳ 明朝" w:hint="eastAsia"/>
                <w:sz w:val="20"/>
                <w:szCs w:val="20"/>
              </w:rPr>
              <w:t>39</w:t>
            </w:r>
            <w:r w:rsidR="00726A13" w:rsidRPr="005E6AB0">
              <w:rPr>
                <w:rFonts w:hint="eastAsia"/>
                <w:sz w:val="20"/>
                <w:szCs w:val="20"/>
              </w:rPr>
              <w:t>条</w:t>
            </w:r>
            <w:r w:rsidR="00726A13" w:rsidRPr="005E6AB0">
              <w:rPr>
                <w:rFonts w:ascii="ＭＳ 明朝" w:hAnsi="ＭＳ 明朝" w:hint="eastAsia"/>
                <w:sz w:val="20"/>
                <w:szCs w:val="20"/>
              </w:rPr>
              <w:t>)と</w:t>
            </w:r>
            <w:r w:rsidR="00726A13" w:rsidRPr="005E6AB0">
              <w:rPr>
                <w:rFonts w:hint="eastAsia"/>
                <w:sz w:val="20"/>
                <w:szCs w:val="20"/>
              </w:rPr>
              <w:t>は異なる休暇である旨を定めている。</w:t>
            </w:r>
          </w:p>
        </w:tc>
      </w:tr>
      <w:tr w:rsidR="00726A13" w:rsidRPr="0080538C" w:rsidTr="00874908">
        <w:trPr>
          <w:trHeight w:val="558"/>
        </w:trPr>
        <w:tc>
          <w:tcPr>
            <w:tcW w:w="531" w:type="dxa"/>
            <w:vMerge/>
          </w:tcPr>
          <w:p w:rsidR="00726A13" w:rsidRPr="0080538C" w:rsidRDefault="00726A13" w:rsidP="00D54BB4">
            <w:pPr>
              <w:spacing w:line="360" w:lineRule="auto"/>
            </w:pPr>
          </w:p>
        </w:tc>
        <w:tc>
          <w:tcPr>
            <w:tcW w:w="1359" w:type="dxa"/>
            <w:vMerge/>
            <w:shd w:val="clear" w:color="auto" w:fill="auto"/>
          </w:tcPr>
          <w:p w:rsidR="00726A13" w:rsidRPr="0080538C" w:rsidRDefault="00726A13" w:rsidP="00D54BB4">
            <w:pPr>
              <w:spacing w:line="360" w:lineRule="auto"/>
              <w:rPr>
                <w:sz w:val="20"/>
                <w:szCs w:val="20"/>
              </w:rPr>
            </w:pPr>
          </w:p>
        </w:tc>
        <w:tc>
          <w:tcPr>
            <w:tcW w:w="1788" w:type="dxa"/>
            <w:tcBorders>
              <w:bottom w:val="single" w:sz="4" w:space="0" w:color="auto"/>
              <w:right w:val="dotted" w:sz="4" w:space="0" w:color="auto"/>
            </w:tcBorders>
            <w:vAlign w:val="center"/>
          </w:tcPr>
          <w:p w:rsidR="00726A13" w:rsidRPr="0080538C" w:rsidRDefault="00726A13" w:rsidP="00D54BB4">
            <w:pPr>
              <w:snapToGrid w:val="0"/>
              <w:spacing w:beforeLines="50" w:before="160" w:line="360" w:lineRule="auto"/>
              <w:ind w:left="289" w:hangingChars="150" w:hanging="289"/>
              <w:rPr>
                <w:sz w:val="18"/>
                <w:szCs w:val="18"/>
              </w:rPr>
            </w:pPr>
            <w:r w:rsidRPr="0080538C">
              <w:rPr>
                <w:rFonts w:hint="eastAsia"/>
                <w:sz w:val="18"/>
                <w:szCs w:val="18"/>
              </w:rPr>
              <w:t>根拠規程・条文</w:t>
            </w:r>
          </w:p>
        </w:tc>
        <w:tc>
          <w:tcPr>
            <w:tcW w:w="6379" w:type="dxa"/>
            <w:tcBorders>
              <w:left w:val="dotted" w:sz="4" w:space="0" w:color="auto"/>
              <w:bottom w:val="single" w:sz="4" w:space="0" w:color="auto"/>
            </w:tcBorders>
            <w:vAlign w:val="center"/>
          </w:tcPr>
          <w:p w:rsidR="00726A13" w:rsidRPr="0080538C" w:rsidRDefault="00726A13" w:rsidP="00D54BB4">
            <w:pPr>
              <w:snapToGrid w:val="0"/>
              <w:spacing w:beforeLines="50" w:before="160"/>
              <w:rPr>
                <w:sz w:val="18"/>
                <w:szCs w:val="18"/>
              </w:rPr>
            </w:pPr>
          </w:p>
        </w:tc>
      </w:tr>
      <w:tr w:rsidR="00726A13" w:rsidRPr="0080538C" w:rsidTr="004142ED">
        <w:trPr>
          <w:trHeight w:val="450"/>
        </w:trPr>
        <w:tc>
          <w:tcPr>
            <w:tcW w:w="531" w:type="dxa"/>
            <w:vMerge/>
          </w:tcPr>
          <w:p w:rsidR="00726A13" w:rsidRPr="0080538C" w:rsidRDefault="00726A13" w:rsidP="00D54BB4">
            <w:pPr>
              <w:spacing w:line="360" w:lineRule="auto"/>
            </w:pPr>
          </w:p>
        </w:tc>
        <w:tc>
          <w:tcPr>
            <w:tcW w:w="1359" w:type="dxa"/>
            <w:vMerge/>
            <w:shd w:val="clear" w:color="auto" w:fill="auto"/>
          </w:tcPr>
          <w:p w:rsidR="00726A13" w:rsidRPr="0080538C" w:rsidRDefault="00726A13" w:rsidP="00D54BB4">
            <w:pPr>
              <w:spacing w:line="360" w:lineRule="auto"/>
              <w:rPr>
                <w:sz w:val="20"/>
                <w:szCs w:val="20"/>
              </w:rPr>
            </w:pPr>
          </w:p>
        </w:tc>
        <w:tc>
          <w:tcPr>
            <w:tcW w:w="1788" w:type="dxa"/>
            <w:tcBorders>
              <w:top w:val="single" w:sz="4" w:space="0" w:color="auto"/>
              <w:right w:val="dotted" w:sz="4" w:space="0" w:color="auto"/>
            </w:tcBorders>
            <w:vAlign w:val="center"/>
          </w:tcPr>
          <w:p w:rsidR="00726A13" w:rsidRPr="0080538C" w:rsidRDefault="00726A13" w:rsidP="00D54BB4">
            <w:pPr>
              <w:snapToGrid w:val="0"/>
              <w:spacing w:before="120"/>
              <w:ind w:left="289" w:hangingChars="150" w:hanging="289"/>
              <w:rPr>
                <w:sz w:val="18"/>
                <w:szCs w:val="18"/>
              </w:rPr>
            </w:pPr>
            <w:r w:rsidRPr="0080538C">
              <w:rPr>
                <w:rFonts w:hint="eastAsia"/>
                <w:sz w:val="18"/>
                <w:szCs w:val="18"/>
              </w:rPr>
              <w:t>対象者</w:t>
            </w:r>
            <w:r w:rsidRPr="0080538C">
              <w:rPr>
                <w:rFonts w:hint="eastAsia"/>
                <w:sz w:val="18"/>
                <w:szCs w:val="18"/>
              </w:rPr>
              <w:t xml:space="preserve"> (</w:t>
            </w:r>
            <w:r w:rsidRPr="0080538C">
              <w:rPr>
                <w:rFonts w:hint="eastAsia"/>
                <w:sz w:val="18"/>
                <w:szCs w:val="18"/>
              </w:rPr>
              <w:t>選択</w:t>
            </w:r>
            <w:r w:rsidRPr="0080538C">
              <w:rPr>
                <w:rFonts w:hint="eastAsia"/>
                <w:sz w:val="18"/>
                <w:szCs w:val="18"/>
              </w:rPr>
              <w:t>)</w:t>
            </w:r>
          </w:p>
          <w:p w:rsidR="00726A13" w:rsidRPr="0080538C" w:rsidRDefault="00726A13" w:rsidP="00D54BB4">
            <w:pPr>
              <w:snapToGrid w:val="0"/>
              <w:ind w:left="289" w:hangingChars="150" w:hanging="289"/>
              <w:rPr>
                <w:sz w:val="18"/>
                <w:szCs w:val="18"/>
              </w:rPr>
            </w:pPr>
          </w:p>
          <w:p w:rsidR="00726A13" w:rsidRPr="0080538C" w:rsidRDefault="00726A13" w:rsidP="00D54BB4">
            <w:pPr>
              <w:snapToGrid w:val="0"/>
              <w:ind w:left="289" w:hangingChars="150" w:hanging="289"/>
              <w:rPr>
                <w:rFonts w:ascii="ＭＳ 明朝" w:hAnsi="ＭＳ 明朝"/>
                <w:sz w:val="18"/>
                <w:szCs w:val="18"/>
              </w:rPr>
            </w:pPr>
            <w:r w:rsidRPr="0080538C">
              <w:rPr>
                <w:rFonts w:ascii="ＭＳ 明朝" w:hAnsi="ＭＳ 明朝" w:hint="eastAsia"/>
                <w:sz w:val="18"/>
                <w:szCs w:val="18"/>
              </w:rPr>
              <w:t>(うち正社員人数)</w:t>
            </w:r>
          </w:p>
        </w:tc>
        <w:tc>
          <w:tcPr>
            <w:tcW w:w="6379" w:type="dxa"/>
            <w:tcBorders>
              <w:top w:val="single" w:sz="4" w:space="0" w:color="auto"/>
              <w:left w:val="dotted" w:sz="4" w:space="0" w:color="auto"/>
            </w:tcBorders>
            <w:vAlign w:val="center"/>
          </w:tcPr>
          <w:p w:rsidR="00726A13" w:rsidRPr="0080538C" w:rsidRDefault="00726A13" w:rsidP="00D54BB4">
            <w:pPr>
              <w:snapToGrid w:val="0"/>
              <w:spacing w:before="120"/>
              <w:rPr>
                <w:sz w:val="18"/>
                <w:szCs w:val="18"/>
              </w:rPr>
            </w:pPr>
            <w:r w:rsidRPr="0080538C">
              <w:rPr>
                <w:rFonts w:hint="eastAsia"/>
                <w:sz w:val="18"/>
                <w:szCs w:val="18"/>
              </w:rPr>
              <w:t>全社員</w:t>
            </w:r>
            <w:r w:rsidRPr="0080538C">
              <w:rPr>
                <w:rFonts w:hint="eastAsia"/>
                <w:sz w:val="18"/>
                <w:szCs w:val="18"/>
              </w:rPr>
              <w:t xml:space="preserve"> </w:t>
            </w:r>
            <w:r w:rsidRPr="0080538C">
              <w:rPr>
                <w:rFonts w:hint="eastAsia"/>
                <w:sz w:val="18"/>
                <w:szCs w:val="18"/>
              </w:rPr>
              <w:t>・</w:t>
            </w:r>
            <w:r w:rsidRPr="0080538C">
              <w:rPr>
                <w:rFonts w:hint="eastAsia"/>
                <w:sz w:val="18"/>
                <w:szCs w:val="18"/>
              </w:rPr>
              <w:t xml:space="preserve"> </w:t>
            </w:r>
            <w:r w:rsidRPr="0080538C">
              <w:rPr>
                <w:rFonts w:hint="eastAsia"/>
                <w:sz w:val="18"/>
                <w:szCs w:val="18"/>
              </w:rPr>
              <w:t>正社員</w:t>
            </w:r>
            <w:r w:rsidRPr="0080538C">
              <w:rPr>
                <w:rFonts w:hint="eastAsia"/>
                <w:sz w:val="18"/>
                <w:szCs w:val="18"/>
              </w:rPr>
              <w:t xml:space="preserve"> </w:t>
            </w:r>
            <w:r w:rsidRPr="0080538C">
              <w:rPr>
                <w:rFonts w:hint="eastAsia"/>
                <w:sz w:val="18"/>
                <w:szCs w:val="18"/>
              </w:rPr>
              <w:t>・</w:t>
            </w:r>
            <w:r w:rsidRPr="0080538C">
              <w:rPr>
                <w:rFonts w:hint="eastAsia"/>
                <w:sz w:val="18"/>
                <w:szCs w:val="18"/>
              </w:rPr>
              <w:t xml:space="preserve"> </w:t>
            </w:r>
            <w:r w:rsidRPr="0080538C">
              <w:rPr>
                <w:rFonts w:hint="eastAsia"/>
                <w:sz w:val="18"/>
                <w:szCs w:val="18"/>
              </w:rPr>
              <w:t>契約社員</w:t>
            </w:r>
            <w:r w:rsidRPr="0080538C">
              <w:rPr>
                <w:rFonts w:hint="eastAsia"/>
                <w:sz w:val="18"/>
                <w:szCs w:val="18"/>
              </w:rPr>
              <w:t xml:space="preserve"> </w:t>
            </w:r>
            <w:r w:rsidRPr="0080538C">
              <w:rPr>
                <w:rFonts w:hint="eastAsia"/>
                <w:sz w:val="18"/>
                <w:szCs w:val="18"/>
              </w:rPr>
              <w:t>・</w:t>
            </w:r>
            <w:r w:rsidRPr="0080538C">
              <w:rPr>
                <w:rFonts w:hint="eastAsia"/>
                <w:sz w:val="18"/>
                <w:szCs w:val="18"/>
              </w:rPr>
              <w:t xml:space="preserve"> </w:t>
            </w:r>
            <w:r w:rsidRPr="0080538C">
              <w:rPr>
                <w:rFonts w:hint="eastAsia"/>
                <w:sz w:val="18"/>
                <w:szCs w:val="18"/>
              </w:rPr>
              <w:t>パート</w:t>
            </w:r>
            <w:r w:rsidRPr="0080538C">
              <w:rPr>
                <w:rFonts w:hint="eastAsia"/>
                <w:sz w:val="18"/>
                <w:szCs w:val="18"/>
              </w:rPr>
              <w:t>/</w:t>
            </w:r>
            <w:r w:rsidRPr="0080538C">
              <w:rPr>
                <w:rFonts w:hint="eastAsia"/>
                <w:sz w:val="18"/>
                <w:szCs w:val="18"/>
              </w:rPr>
              <w:t>アルバイト</w:t>
            </w:r>
            <w:r w:rsidRPr="0080538C">
              <w:rPr>
                <w:rFonts w:hint="eastAsia"/>
                <w:sz w:val="18"/>
                <w:szCs w:val="18"/>
              </w:rPr>
              <w:t xml:space="preserve"> </w:t>
            </w:r>
            <w:r w:rsidRPr="0080538C">
              <w:rPr>
                <w:rFonts w:hint="eastAsia"/>
                <w:sz w:val="18"/>
                <w:szCs w:val="18"/>
              </w:rPr>
              <w:t>・</w:t>
            </w:r>
          </w:p>
          <w:p w:rsidR="00726A13" w:rsidRPr="0080538C" w:rsidRDefault="00726A13" w:rsidP="00D54BB4">
            <w:pPr>
              <w:snapToGrid w:val="0"/>
              <w:rPr>
                <w:sz w:val="18"/>
                <w:szCs w:val="18"/>
              </w:rPr>
            </w:pPr>
            <w:r w:rsidRPr="0080538C">
              <w:rPr>
                <w:rFonts w:hint="eastAsia"/>
                <w:sz w:val="18"/>
                <w:szCs w:val="18"/>
              </w:rPr>
              <w:t>その他（　　　　　　　　　　　　　　　　　　　　　　）</w:t>
            </w:r>
          </w:p>
          <w:p w:rsidR="00726A13" w:rsidRPr="0080538C" w:rsidRDefault="00726A13" w:rsidP="00D54BB4">
            <w:pPr>
              <w:snapToGrid w:val="0"/>
              <w:rPr>
                <w:sz w:val="18"/>
                <w:szCs w:val="18"/>
              </w:rPr>
            </w:pPr>
            <w:r w:rsidRPr="0080538C">
              <w:rPr>
                <w:rFonts w:hint="eastAsia"/>
                <w:sz w:val="18"/>
                <w:szCs w:val="18"/>
              </w:rPr>
              <w:t>（　　　人）</w:t>
            </w:r>
          </w:p>
        </w:tc>
      </w:tr>
      <w:tr w:rsidR="00726A13" w:rsidRPr="0080538C" w:rsidTr="00874908">
        <w:trPr>
          <w:trHeight w:val="847"/>
        </w:trPr>
        <w:tc>
          <w:tcPr>
            <w:tcW w:w="531" w:type="dxa"/>
            <w:vMerge w:val="restart"/>
          </w:tcPr>
          <w:p w:rsidR="00726A13" w:rsidRPr="0080538C" w:rsidRDefault="00726A13" w:rsidP="00874908">
            <w:pPr>
              <w:spacing w:after="240" w:line="360" w:lineRule="auto"/>
            </w:pPr>
          </w:p>
          <w:p w:rsidR="00874908" w:rsidRDefault="00726A13" w:rsidP="00874908">
            <w:pPr>
              <w:spacing w:after="240" w:line="360" w:lineRule="auto"/>
            </w:pPr>
            <w:r w:rsidRPr="0080538C">
              <w:rPr>
                <w:rFonts w:hint="eastAsia"/>
              </w:rPr>
              <w:t>２</w:t>
            </w:r>
          </w:p>
          <w:p w:rsidR="00726A13" w:rsidRPr="0080538C" w:rsidRDefault="00874908" w:rsidP="00874908">
            <w:pPr>
              <w:spacing w:after="240" w:line="360" w:lineRule="auto"/>
            </w:pPr>
            <w:sdt>
              <w:sdtPr>
                <w:rPr>
                  <w:rFonts w:ascii="ＭＳ 明朝" w:hAnsi="ＭＳ 明朝" w:hint="eastAsia"/>
                  <w:sz w:val="20"/>
                  <w:szCs w:val="20"/>
                </w:rPr>
                <w:id w:val="1416588238"/>
                <w14:checkbox>
                  <w14:checked w14:val="0"/>
                  <w14:checkedState w14:val="2611" w14:font="ＭＳ Ｐゴシック"/>
                  <w14:uncheckedState w14:val="2610" w14:font="ＭＳ ゴシック"/>
                </w14:checkbox>
              </w:sdtPr>
              <w:sdtEndPr/>
              <w:sdtContent>
                <w:r w:rsidR="00726A13">
                  <w:rPr>
                    <w:rFonts w:ascii="ＭＳ ゴシック" w:eastAsia="ＭＳ ゴシック" w:hAnsi="ＭＳ ゴシック" w:hint="eastAsia"/>
                    <w:sz w:val="20"/>
                    <w:szCs w:val="20"/>
                  </w:rPr>
                  <w:t>☐</w:t>
                </w:r>
              </w:sdtContent>
            </w:sdt>
          </w:p>
        </w:tc>
        <w:tc>
          <w:tcPr>
            <w:tcW w:w="1359" w:type="dxa"/>
            <w:vMerge w:val="restart"/>
            <w:shd w:val="clear" w:color="auto" w:fill="auto"/>
          </w:tcPr>
          <w:p w:rsidR="00726A13" w:rsidRDefault="00726A13" w:rsidP="00874908">
            <w:pPr>
              <w:spacing w:after="240" w:line="360" w:lineRule="auto"/>
              <w:rPr>
                <w:sz w:val="20"/>
                <w:szCs w:val="20"/>
              </w:rPr>
            </w:pPr>
          </w:p>
          <w:p w:rsidR="00726A13" w:rsidRPr="0080538C" w:rsidRDefault="00726A13" w:rsidP="00874908">
            <w:pPr>
              <w:spacing w:after="240" w:line="360" w:lineRule="auto"/>
              <w:rPr>
                <w:sz w:val="20"/>
                <w:szCs w:val="20"/>
              </w:rPr>
            </w:pPr>
            <w:r w:rsidRPr="0080538C">
              <w:rPr>
                <w:rFonts w:hint="eastAsia"/>
                <w:sz w:val="20"/>
                <w:szCs w:val="20"/>
              </w:rPr>
              <w:t>年次有給休暇の計画的付与制度</w:t>
            </w:r>
          </w:p>
        </w:tc>
        <w:tc>
          <w:tcPr>
            <w:tcW w:w="8167" w:type="dxa"/>
            <w:gridSpan w:val="2"/>
            <w:vAlign w:val="center"/>
          </w:tcPr>
          <w:p w:rsidR="00726A13" w:rsidRPr="0080538C" w:rsidRDefault="00874908" w:rsidP="00874908">
            <w:pPr>
              <w:snapToGrid w:val="0"/>
              <w:spacing w:beforeLines="50" w:before="160" w:after="240"/>
              <w:ind w:left="213" w:hangingChars="100" w:hanging="213"/>
              <w:rPr>
                <w:sz w:val="18"/>
                <w:szCs w:val="18"/>
              </w:rPr>
            </w:pPr>
            <w:sdt>
              <w:sdtPr>
                <w:rPr>
                  <w:rFonts w:ascii="ＭＳ 明朝" w:hAnsi="ＭＳ 明朝" w:hint="eastAsia"/>
                  <w:sz w:val="20"/>
                  <w:szCs w:val="20"/>
                </w:rPr>
                <w:id w:val="1316996626"/>
                <w14:checkbox>
                  <w14:checked w14:val="0"/>
                  <w14:checkedState w14:val="2611" w14:font="ＭＳ Ｐゴシック"/>
                  <w14:uncheckedState w14:val="2610" w14:font="ＭＳ ゴシック"/>
                </w14:checkbox>
              </w:sdtPr>
              <w:sdtEndPr/>
              <w:sdtContent>
                <w:r w:rsidR="00726A13">
                  <w:rPr>
                    <w:rFonts w:ascii="ＭＳ ゴシック" w:eastAsia="ＭＳ ゴシック" w:hAnsi="ＭＳ ゴシック" w:hint="eastAsia"/>
                    <w:sz w:val="20"/>
                    <w:szCs w:val="20"/>
                  </w:rPr>
                  <w:t>☐</w:t>
                </w:r>
              </w:sdtContent>
            </w:sdt>
            <w:r w:rsidR="00726A13" w:rsidRPr="005E6AB0">
              <w:rPr>
                <w:rFonts w:ascii="ＭＳ 明朝" w:hAnsi="ＭＳ 明朝" w:hint="eastAsia"/>
                <w:sz w:val="20"/>
                <w:szCs w:val="20"/>
              </w:rPr>
              <w:t>計画付与対象の年次有給休暇は、法律上与えられなければならない日数のうち、　５日を超える部分である旨を定めている。</w:t>
            </w:r>
          </w:p>
        </w:tc>
      </w:tr>
      <w:tr w:rsidR="00726A13" w:rsidRPr="0080538C" w:rsidTr="004142ED">
        <w:trPr>
          <w:trHeight w:val="585"/>
        </w:trPr>
        <w:tc>
          <w:tcPr>
            <w:tcW w:w="531" w:type="dxa"/>
            <w:vMerge/>
          </w:tcPr>
          <w:p w:rsidR="00726A13" w:rsidRPr="0080538C" w:rsidRDefault="00726A13" w:rsidP="00D54BB4">
            <w:pPr>
              <w:spacing w:line="360" w:lineRule="auto"/>
            </w:pPr>
          </w:p>
        </w:tc>
        <w:tc>
          <w:tcPr>
            <w:tcW w:w="1359" w:type="dxa"/>
            <w:vMerge/>
            <w:shd w:val="clear" w:color="auto" w:fill="auto"/>
          </w:tcPr>
          <w:p w:rsidR="00726A13" w:rsidRPr="0080538C" w:rsidRDefault="00726A13" w:rsidP="00D54BB4">
            <w:pPr>
              <w:spacing w:line="360" w:lineRule="auto"/>
              <w:rPr>
                <w:sz w:val="20"/>
                <w:szCs w:val="20"/>
              </w:rPr>
            </w:pPr>
          </w:p>
        </w:tc>
        <w:tc>
          <w:tcPr>
            <w:tcW w:w="1788" w:type="dxa"/>
            <w:tcBorders>
              <w:right w:val="dotted" w:sz="4" w:space="0" w:color="auto"/>
            </w:tcBorders>
            <w:vAlign w:val="center"/>
          </w:tcPr>
          <w:p w:rsidR="00726A13" w:rsidRPr="0080538C" w:rsidRDefault="00726A13" w:rsidP="00D54BB4">
            <w:pPr>
              <w:snapToGrid w:val="0"/>
              <w:spacing w:beforeLines="50" w:before="160" w:line="360" w:lineRule="auto"/>
              <w:ind w:left="289" w:hangingChars="150" w:hanging="289"/>
              <w:rPr>
                <w:sz w:val="18"/>
                <w:szCs w:val="18"/>
              </w:rPr>
            </w:pPr>
            <w:r w:rsidRPr="0080538C">
              <w:rPr>
                <w:rFonts w:hint="eastAsia"/>
                <w:sz w:val="18"/>
                <w:szCs w:val="18"/>
              </w:rPr>
              <w:t>根拠規程・条文</w:t>
            </w:r>
          </w:p>
        </w:tc>
        <w:tc>
          <w:tcPr>
            <w:tcW w:w="6379" w:type="dxa"/>
            <w:tcBorders>
              <w:left w:val="dotted" w:sz="4" w:space="0" w:color="auto"/>
            </w:tcBorders>
            <w:vAlign w:val="center"/>
          </w:tcPr>
          <w:p w:rsidR="00726A13" w:rsidRPr="0080538C" w:rsidRDefault="00726A13" w:rsidP="00D54BB4">
            <w:pPr>
              <w:snapToGrid w:val="0"/>
              <w:spacing w:beforeLines="50" w:before="160"/>
              <w:rPr>
                <w:sz w:val="18"/>
                <w:szCs w:val="18"/>
              </w:rPr>
            </w:pPr>
          </w:p>
        </w:tc>
      </w:tr>
      <w:tr w:rsidR="00726A13" w:rsidRPr="0080538C" w:rsidTr="004142ED">
        <w:trPr>
          <w:trHeight w:val="420"/>
        </w:trPr>
        <w:tc>
          <w:tcPr>
            <w:tcW w:w="531" w:type="dxa"/>
            <w:vMerge/>
          </w:tcPr>
          <w:p w:rsidR="00726A13" w:rsidRPr="0080538C" w:rsidRDefault="00726A13" w:rsidP="00D54BB4">
            <w:pPr>
              <w:spacing w:line="360" w:lineRule="auto"/>
            </w:pPr>
          </w:p>
        </w:tc>
        <w:tc>
          <w:tcPr>
            <w:tcW w:w="1359" w:type="dxa"/>
            <w:vMerge/>
            <w:shd w:val="clear" w:color="auto" w:fill="auto"/>
          </w:tcPr>
          <w:p w:rsidR="00726A13" w:rsidRPr="0080538C" w:rsidRDefault="00726A13" w:rsidP="00D54BB4">
            <w:pPr>
              <w:spacing w:line="360" w:lineRule="auto"/>
              <w:rPr>
                <w:sz w:val="20"/>
                <w:szCs w:val="20"/>
              </w:rPr>
            </w:pPr>
          </w:p>
        </w:tc>
        <w:tc>
          <w:tcPr>
            <w:tcW w:w="1788" w:type="dxa"/>
            <w:tcBorders>
              <w:right w:val="dotted" w:sz="4" w:space="0" w:color="auto"/>
            </w:tcBorders>
            <w:vAlign w:val="center"/>
          </w:tcPr>
          <w:p w:rsidR="00726A13" w:rsidRPr="0080538C" w:rsidRDefault="00726A13" w:rsidP="00D54BB4">
            <w:pPr>
              <w:snapToGrid w:val="0"/>
              <w:spacing w:before="120"/>
              <w:ind w:left="289" w:hangingChars="150" w:hanging="289"/>
              <w:rPr>
                <w:sz w:val="18"/>
                <w:szCs w:val="18"/>
              </w:rPr>
            </w:pPr>
            <w:r w:rsidRPr="0080538C">
              <w:rPr>
                <w:rFonts w:hint="eastAsia"/>
                <w:sz w:val="18"/>
                <w:szCs w:val="18"/>
              </w:rPr>
              <w:t>対象者</w:t>
            </w:r>
            <w:r w:rsidRPr="0080538C">
              <w:rPr>
                <w:rFonts w:hint="eastAsia"/>
                <w:sz w:val="18"/>
                <w:szCs w:val="18"/>
              </w:rPr>
              <w:t xml:space="preserve"> (</w:t>
            </w:r>
            <w:r w:rsidRPr="0080538C">
              <w:rPr>
                <w:rFonts w:hint="eastAsia"/>
                <w:sz w:val="18"/>
                <w:szCs w:val="18"/>
              </w:rPr>
              <w:t>選択</w:t>
            </w:r>
            <w:r w:rsidRPr="0080538C">
              <w:rPr>
                <w:rFonts w:hint="eastAsia"/>
                <w:sz w:val="18"/>
                <w:szCs w:val="18"/>
              </w:rPr>
              <w:t>)</w:t>
            </w:r>
          </w:p>
          <w:p w:rsidR="00726A13" w:rsidRPr="0080538C" w:rsidRDefault="00726A13" w:rsidP="00D54BB4">
            <w:pPr>
              <w:snapToGrid w:val="0"/>
              <w:ind w:left="289" w:hangingChars="150" w:hanging="289"/>
              <w:rPr>
                <w:sz w:val="18"/>
                <w:szCs w:val="18"/>
              </w:rPr>
            </w:pPr>
          </w:p>
          <w:p w:rsidR="00726A13" w:rsidRPr="0080538C" w:rsidRDefault="00726A13" w:rsidP="00D54BB4">
            <w:pPr>
              <w:snapToGrid w:val="0"/>
              <w:ind w:left="289" w:hangingChars="150" w:hanging="289"/>
              <w:rPr>
                <w:rFonts w:ascii="ＭＳ 明朝" w:hAnsi="ＭＳ 明朝"/>
                <w:sz w:val="18"/>
                <w:szCs w:val="18"/>
              </w:rPr>
            </w:pPr>
            <w:r w:rsidRPr="0080538C">
              <w:rPr>
                <w:rFonts w:ascii="ＭＳ 明朝" w:hAnsi="ＭＳ 明朝" w:hint="eastAsia"/>
                <w:sz w:val="18"/>
                <w:szCs w:val="18"/>
              </w:rPr>
              <w:t>(うち正社員人数)</w:t>
            </w:r>
          </w:p>
        </w:tc>
        <w:tc>
          <w:tcPr>
            <w:tcW w:w="6379" w:type="dxa"/>
            <w:tcBorders>
              <w:left w:val="dotted" w:sz="4" w:space="0" w:color="auto"/>
            </w:tcBorders>
            <w:vAlign w:val="center"/>
          </w:tcPr>
          <w:p w:rsidR="00726A13" w:rsidRPr="0080538C" w:rsidRDefault="00726A13" w:rsidP="00D54BB4">
            <w:pPr>
              <w:snapToGrid w:val="0"/>
              <w:spacing w:before="120"/>
              <w:rPr>
                <w:sz w:val="18"/>
                <w:szCs w:val="18"/>
              </w:rPr>
            </w:pPr>
            <w:r w:rsidRPr="0080538C">
              <w:rPr>
                <w:rFonts w:hint="eastAsia"/>
                <w:sz w:val="18"/>
                <w:szCs w:val="18"/>
              </w:rPr>
              <w:t>全社員</w:t>
            </w:r>
            <w:r w:rsidRPr="0080538C">
              <w:rPr>
                <w:rFonts w:hint="eastAsia"/>
                <w:sz w:val="18"/>
                <w:szCs w:val="18"/>
              </w:rPr>
              <w:t xml:space="preserve"> </w:t>
            </w:r>
            <w:r w:rsidRPr="0080538C">
              <w:rPr>
                <w:rFonts w:hint="eastAsia"/>
                <w:sz w:val="18"/>
                <w:szCs w:val="18"/>
              </w:rPr>
              <w:t>・</w:t>
            </w:r>
            <w:r w:rsidRPr="0080538C">
              <w:rPr>
                <w:rFonts w:hint="eastAsia"/>
                <w:sz w:val="18"/>
                <w:szCs w:val="18"/>
              </w:rPr>
              <w:t xml:space="preserve"> </w:t>
            </w:r>
            <w:r w:rsidRPr="0080538C">
              <w:rPr>
                <w:rFonts w:hint="eastAsia"/>
                <w:sz w:val="18"/>
                <w:szCs w:val="18"/>
              </w:rPr>
              <w:t>正社員</w:t>
            </w:r>
            <w:r w:rsidRPr="0080538C">
              <w:rPr>
                <w:rFonts w:hint="eastAsia"/>
                <w:sz w:val="18"/>
                <w:szCs w:val="18"/>
              </w:rPr>
              <w:t xml:space="preserve"> </w:t>
            </w:r>
            <w:r w:rsidRPr="0080538C">
              <w:rPr>
                <w:rFonts w:hint="eastAsia"/>
                <w:sz w:val="18"/>
                <w:szCs w:val="18"/>
              </w:rPr>
              <w:t>・</w:t>
            </w:r>
            <w:r w:rsidRPr="0080538C">
              <w:rPr>
                <w:rFonts w:hint="eastAsia"/>
                <w:sz w:val="18"/>
                <w:szCs w:val="18"/>
              </w:rPr>
              <w:t xml:space="preserve"> </w:t>
            </w:r>
            <w:r w:rsidRPr="0080538C">
              <w:rPr>
                <w:rFonts w:hint="eastAsia"/>
                <w:sz w:val="18"/>
                <w:szCs w:val="18"/>
              </w:rPr>
              <w:t>契約社員</w:t>
            </w:r>
            <w:r w:rsidRPr="0080538C">
              <w:rPr>
                <w:rFonts w:hint="eastAsia"/>
                <w:sz w:val="18"/>
                <w:szCs w:val="18"/>
              </w:rPr>
              <w:t xml:space="preserve"> </w:t>
            </w:r>
            <w:r w:rsidRPr="0080538C">
              <w:rPr>
                <w:rFonts w:hint="eastAsia"/>
                <w:sz w:val="18"/>
                <w:szCs w:val="18"/>
              </w:rPr>
              <w:t>・</w:t>
            </w:r>
            <w:r w:rsidRPr="0080538C">
              <w:rPr>
                <w:rFonts w:hint="eastAsia"/>
                <w:sz w:val="18"/>
                <w:szCs w:val="18"/>
              </w:rPr>
              <w:t xml:space="preserve"> </w:t>
            </w:r>
            <w:r w:rsidRPr="0080538C">
              <w:rPr>
                <w:rFonts w:hint="eastAsia"/>
                <w:sz w:val="18"/>
                <w:szCs w:val="18"/>
              </w:rPr>
              <w:t>パート</w:t>
            </w:r>
            <w:r w:rsidRPr="0080538C">
              <w:rPr>
                <w:rFonts w:hint="eastAsia"/>
                <w:sz w:val="18"/>
                <w:szCs w:val="18"/>
              </w:rPr>
              <w:t>/</w:t>
            </w:r>
            <w:r w:rsidRPr="0080538C">
              <w:rPr>
                <w:rFonts w:hint="eastAsia"/>
                <w:sz w:val="18"/>
                <w:szCs w:val="18"/>
              </w:rPr>
              <w:t>アルバイト</w:t>
            </w:r>
            <w:r w:rsidRPr="0080538C">
              <w:rPr>
                <w:rFonts w:hint="eastAsia"/>
                <w:sz w:val="18"/>
                <w:szCs w:val="18"/>
              </w:rPr>
              <w:t xml:space="preserve"> </w:t>
            </w:r>
            <w:r w:rsidRPr="0080538C">
              <w:rPr>
                <w:rFonts w:hint="eastAsia"/>
                <w:sz w:val="18"/>
                <w:szCs w:val="18"/>
              </w:rPr>
              <w:t>・</w:t>
            </w:r>
          </w:p>
          <w:p w:rsidR="00726A13" w:rsidRPr="0080538C" w:rsidRDefault="00726A13" w:rsidP="00D54BB4">
            <w:pPr>
              <w:snapToGrid w:val="0"/>
              <w:rPr>
                <w:sz w:val="18"/>
                <w:szCs w:val="18"/>
              </w:rPr>
            </w:pPr>
            <w:r w:rsidRPr="0080538C">
              <w:rPr>
                <w:rFonts w:hint="eastAsia"/>
                <w:sz w:val="18"/>
                <w:szCs w:val="18"/>
              </w:rPr>
              <w:t>その他（　　　　　　　　　　　　　　　　　　　　　　）</w:t>
            </w:r>
          </w:p>
          <w:p w:rsidR="00726A13" w:rsidRPr="0080538C" w:rsidRDefault="00726A13" w:rsidP="00D54BB4">
            <w:pPr>
              <w:snapToGrid w:val="0"/>
              <w:rPr>
                <w:sz w:val="18"/>
                <w:szCs w:val="18"/>
              </w:rPr>
            </w:pPr>
            <w:r w:rsidRPr="0080538C">
              <w:rPr>
                <w:rFonts w:hint="eastAsia"/>
                <w:sz w:val="18"/>
                <w:szCs w:val="18"/>
              </w:rPr>
              <w:t>（　　　人）</w:t>
            </w:r>
          </w:p>
        </w:tc>
      </w:tr>
      <w:tr w:rsidR="00726A13" w:rsidRPr="0080538C" w:rsidTr="004142ED">
        <w:trPr>
          <w:trHeight w:val="651"/>
        </w:trPr>
        <w:tc>
          <w:tcPr>
            <w:tcW w:w="531" w:type="dxa"/>
            <w:vMerge w:val="restart"/>
          </w:tcPr>
          <w:p w:rsidR="00874908" w:rsidRDefault="00726A13" w:rsidP="00874908">
            <w:pPr>
              <w:spacing w:before="240" w:line="360" w:lineRule="auto"/>
            </w:pPr>
            <w:r w:rsidRPr="0080538C">
              <w:rPr>
                <w:rFonts w:hint="eastAsia"/>
              </w:rPr>
              <w:t>３</w:t>
            </w:r>
          </w:p>
          <w:p w:rsidR="00726A13" w:rsidRPr="0080538C" w:rsidRDefault="00874908" w:rsidP="00874908">
            <w:pPr>
              <w:spacing w:before="240" w:line="360" w:lineRule="auto"/>
            </w:pPr>
            <w:sdt>
              <w:sdtPr>
                <w:rPr>
                  <w:rFonts w:ascii="ＭＳ 明朝" w:hAnsi="ＭＳ 明朝" w:hint="eastAsia"/>
                  <w:sz w:val="20"/>
                  <w:szCs w:val="20"/>
                </w:rPr>
                <w:id w:val="778378758"/>
                <w14:checkbox>
                  <w14:checked w14:val="0"/>
                  <w14:checkedState w14:val="2611" w14:font="ＭＳ Ｐゴシック"/>
                  <w14:uncheckedState w14:val="2610" w14:font="ＭＳ ゴシック"/>
                </w14:checkbox>
              </w:sdtPr>
              <w:sdtEndPr/>
              <w:sdtContent>
                <w:r w:rsidR="00726A13">
                  <w:rPr>
                    <w:rFonts w:ascii="ＭＳ ゴシック" w:eastAsia="ＭＳ ゴシック" w:hAnsi="ＭＳ ゴシック" w:hint="eastAsia"/>
                    <w:sz w:val="20"/>
                    <w:szCs w:val="20"/>
                  </w:rPr>
                  <w:t>☐</w:t>
                </w:r>
              </w:sdtContent>
            </w:sdt>
          </w:p>
        </w:tc>
        <w:tc>
          <w:tcPr>
            <w:tcW w:w="1359" w:type="dxa"/>
            <w:vMerge w:val="restart"/>
            <w:shd w:val="clear" w:color="auto" w:fill="auto"/>
          </w:tcPr>
          <w:p w:rsidR="00726A13" w:rsidRPr="0080538C" w:rsidRDefault="00726A13" w:rsidP="00874908">
            <w:pPr>
              <w:spacing w:before="240" w:line="360" w:lineRule="auto"/>
              <w:rPr>
                <w:sz w:val="20"/>
                <w:szCs w:val="20"/>
              </w:rPr>
            </w:pPr>
            <w:r w:rsidRPr="0080538C">
              <w:rPr>
                <w:rFonts w:hint="eastAsia"/>
                <w:sz w:val="20"/>
                <w:szCs w:val="20"/>
              </w:rPr>
              <w:t>記念日等</w:t>
            </w:r>
            <w:r w:rsidR="00874908">
              <w:rPr>
                <w:rFonts w:hint="eastAsia"/>
                <w:sz w:val="20"/>
                <w:szCs w:val="20"/>
              </w:rPr>
              <w:t xml:space="preserve">　</w:t>
            </w:r>
            <w:r w:rsidRPr="0080538C">
              <w:rPr>
                <w:rFonts w:hint="eastAsia"/>
                <w:sz w:val="20"/>
                <w:szCs w:val="20"/>
              </w:rPr>
              <w:t>有給休暇</w:t>
            </w:r>
            <w:r w:rsidR="00874908">
              <w:rPr>
                <w:rFonts w:hint="eastAsia"/>
                <w:sz w:val="20"/>
                <w:szCs w:val="20"/>
              </w:rPr>
              <w:t xml:space="preserve">　</w:t>
            </w:r>
            <w:r w:rsidRPr="0080538C">
              <w:rPr>
                <w:rFonts w:hint="eastAsia"/>
                <w:sz w:val="20"/>
                <w:szCs w:val="20"/>
              </w:rPr>
              <w:t>制度</w:t>
            </w:r>
          </w:p>
        </w:tc>
        <w:tc>
          <w:tcPr>
            <w:tcW w:w="8167" w:type="dxa"/>
            <w:gridSpan w:val="2"/>
            <w:vAlign w:val="center"/>
          </w:tcPr>
          <w:p w:rsidR="00726A13" w:rsidRPr="006E73CD" w:rsidRDefault="00874908" w:rsidP="004142ED">
            <w:pPr>
              <w:snapToGrid w:val="0"/>
              <w:spacing w:before="240" w:afterLines="50" w:after="160"/>
              <w:rPr>
                <w:sz w:val="20"/>
                <w:szCs w:val="20"/>
              </w:rPr>
            </w:pPr>
            <w:sdt>
              <w:sdtPr>
                <w:rPr>
                  <w:rFonts w:ascii="ＭＳ 明朝" w:hAnsi="ＭＳ 明朝" w:hint="eastAsia"/>
                  <w:sz w:val="20"/>
                  <w:szCs w:val="20"/>
                </w:rPr>
                <w:id w:val="568542392"/>
                <w14:checkbox>
                  <w14:checked w14:val="0"/>
                  <w14:checkedState w14:val="2611" w14:font="ＭＳ Ｐゴシック"/>
                  <w14:uncheckedState w14:val="2610" w14:font="ＭＳ ゴシック"/>
                </w14:checkbox>
              </w:sdtPr>
              <w:sdtEndPr/>
              <w:sdtContent>
                <w:r w:rsidR="00726A13">
                  <w:rPr>
                    <w:rFonts w:ascii="ＭＳ ゴシック" w:eastAsia="ＭＳ ゴシック" w:hAnsi="ＭＳ ゴシック" w:hint="eastAsia"/>
                    <w:sz w:val="20"/>
                    <w:szCs w:val="20"/>
                  </w:rPr>
                  <w:t>☐</w:t>
                </w:r>
              </w:sdtContent>
            </w:sdt>
            <w:r w:rsidR="00726A13" w:rsidRPr="006E73CD">
              <w:rPr>
                <w:rFonts w:hint="eastAsia"/>
                <w:sz w:val="20"/>
                <w:szCs w:val="20"/>
              </w:rPr>
              <w:t>年次有給休暇</w:t>
            </w:r>
            <w:r w:rsidR="00726A13" w:rsidRPr="006E73CD">
              <w:rPr>
                <w:rFonts w:ascii="ＭＳ 明朝" w:hAnsi="ＭＳ 明朝" w:hint="eastAsia"/>
                <w:sz w:val="20"/>
                <w:szCs w:val="20"/>
              </w:rPr>
              <w:t>(</w:t>
            </w:r>
            <w:r w:rsidR="00726A13" w:rsidRPr="006E73CD">
              <w:rPr>
                <w:rFonts w:hint="eastAsia"/>
                <w:sz w:val="20"/>
                <w:szCs w:val="20"/>
              </w:rPr>
              <w:t>労働基準法第</w:t>
            </w:r>
            <w:r w:rsidR="00726A13" w:rsidRPr="006E73CD">
              <w:rPr>
                <w:rFonts w:ascii="ＭＳ 明朝" w:hAnsi="ＭＳ 明朝" w:hint="eastAsia"/>
                <w:sz w:val="20"/>
                <w:szCs w:val="20"/>
              </w:rPr>
              <w:t>39</w:t>
            </w:r>
            <w:r w:rsidR="00726A13" w:rsidRPr="006E73CD">
              <w:rPr>
                <w:rFonts w:hint="eastAsia"/>
                <w:sz w:val="20"/>
                <w:szCs w:val="20"/>
              </w:rPr>
              <w:t>条</w:t>
            </w:r>
            <w:r w:rsidR="00726A13" w:rsidRPr="006E73CD">
              <w:rPr>
                <w:rFonts w:ascii="ＭＳ 明朝" w:hAnsi="ＭＳ 明朝" w:hint="eastAsia"/>
                <w:sz w:val="20"/>
                <w:szCs w:val="20"/>
              </w:rPr>
              <w:t>)と</w:t>
            </w:r>
            <w:r w:rsidR="00726A13">
              <w:rPr>
                <w:rFonts w:hint="eastAsia"/>
                <w:sz w:val="20"/>
                <w:szCs w:val="20"/>
              </w:rPr>
              <w:t>は異なる休暇である旨を定め</w:t>
            </w:r>
            <w:r w:rsidR="00726A13" w:rsidRPr="006E73CD">
              <w:rPr>
                <w:rFonts w:hint="eastAsia"/>
                <w:sz w:val="20"/>
                <w:szCs w:val="20"/>
              </w:rPr>
              <w:t>ている。</w:t>
            </w:r>
          </w:p>
        </w:tc>
      </w:tr>
      <w:tr w:rsidR="00726A13" w:rsidRPr="0080538C" w:rsidTr="004142ED">
        <w:trPr>
          <w:trHeight w:val="547"/>
        </w:trPr>
        <w:tc>
          <w:tcPr>
            <w:tcW w:w="531" w:type="dxa"/>
            <w:vMerge/>
          </w:tcPr>
          <w:p w:rsidR="00726A13" w:rsidRPr="0080538C" w:rsidRDefault="00726A13" w:rsidP="00D54BB4">
            <w:pPr>
              <w:spacing w:line="360" w:lineRule="auto"/>
            </w:pPr>
          </w:p>
        </w:tc>
        <w:tc>
          <w:tcPr>
            <w:tcW w:w="1359" w:type="dxa"/>
            <w:vMerge/>
            <w:shd w:val="clear" w:color="auto" w:fill="auto"/>
          </w:tcPr>
          <w:p w:rsidR="00726A13" w:rsidRPr="0080538C" w:rsidRDefault="00726A13" w:rsidP="00726A13">
            <w:pPr>
              <w:numPr>
                <w:ilvl w:val="0"/>
                <w:numId w:val="1"/>
              </w:numPr>
              <w:spacing w:line="360" w:lineRule="auto"/>
              <w:rPr>
                <w:sz w:val="20"/>
                <w:szCs w:val="20"/>
              </w:rPr>
            </w:pPr>
          </w:p>
        </w:tc>
        <w:tc>
          <w:tcPr>
            <w:tcW w:w="1788" w:type="dxa"/>
            <w:tcBorders>
              <w:right w:val="dotted" w:sz="4" w:space="0" w:color="auto"/>
            </w:tcBorders>
            <w:vAlign w:val="center"/>
          </w:tcPr>
          <w:p w:rsidR="00726A13" w:rsidRPr="0080538C" w:rsidRDefault="00726A13" w:rsidP="00D54BB4">
            <w:pPr>
              <w:snapToGrid w:val="0"/>
              <w:spacing w:beforeLines="50" w:before="160" w:line="360" w:lineRule="auto"/>
              <w:rPr>
                <w:sz w:val="18"/>
                <w:szCs w:val="18"/>
              </w:rPr>
            </w:pPr>
            <w:r>
              <w:rPr>
                <w:rFonts w:hint="eastAsia"/>
                <w:sz w:val="18"/>
                <w:szCs w:val="18"/>
              </w:rPr>
              <w:t>休暇名</w:t>
            </w:r>
          </w:p>
        </w:tc>
        <w:tc>
          <w:tcPr>
            <w:tcW w:w="6379" w:type="dxa"/>
            <w:tcBorders>
              <w:left w:val="dotted" w:sz="4" w:space="0" w:color="auto"/>
            </w:tcBorders>
            <w:vAlign w:val="center"/>
          </w:tcPr>
          <w:p w:rsidR="00726A13" w:rsidRPr="0080538C" w:rsidRDefault="00726A13" w:rsidP="00D54BB4">
            <w:pPr>
              <w:snapToGrid w:val="0"/>
              <w:spacing w:beforeLines="50" w:before="160"/>
              <w:rPr>
                <w:sz w:val="18"/>
                <w:szCs w:val="18"/>
              </w:rPr>
            </w:pPr>
          </w:p>
        </w:tc>
      </w:tr>
      <w:tr w:rsidR="00726A13" w:rsidRPr="0080538C" w:rsidTr="004142ED">
        <w:trPr>
          <w:trHeight w:val="547"/>
        </w:trPr>
        <w:tc>
          <w:tcPr>
            <w:tcW w:w="531" w:type="dxa"/>
            <w:vMerge/>
          </w:tcPr>
          <w:p w:rsidR="00726A13" w:rsidRPr="0080538C" w:rsidRDefault="00726A13" w:rsidP="00D54BB4">
            <w:pPr>
              <w:spacing w:line="360" w:lineRule="auto"/>
            </w:pPr>
          </w:p>
        </w:tc>
        <w:tc>
          <w:tcPr>
            <w:tcW w:w="1359" w:type="dxa"/>
            <w:vMerge/>
            <w:shd w:val="clear" w:color="auto" w:fill="auto"/>
          </w:tcPr>
          <w:p w:rsidR="00726A13" w:rsidRPr="0080538C" w:rsidRDefault="00726A13" w:rsidP="00726A13">
            <w:pPr>
              <w:numPr>
                <w:ilvl w:val="0"/>
                <w:numId w:val="1"/>
              </w:numPr>
              <w:spacing w:line="360" w:lineRule="auto"/>
              <w:rPr>
                <w:sz w:val="20"/>
                <w:szCs w:val="20"/>
              </w:rPr>
            </w:pPr>
          </w:p>
        </w:tc>
        <w:tc>
          <w:tcPr>
            <w:tcW w:w="1788" w:type="dxa"/>
            <w:tcBorders>
              <w:right w:val="dotted" w:sz="4" w:space="0" w:color="auto"/>
            </w:tcBorders>
            <w:vAlign w:val="center"/>
          </w:tcPr>
          <w:p w:rsidR="00726A13" w:rsidRPr="0080538C" w:rsidRDefault="00726A13" w:rsidP="00D54BB4">
            <w:pPr>
              <w:snapToGrid w:val="0"/>
              <w:spacing w:beforeLines="50" w:before="160" w:line="360" w:lineRule="auto"/>
              <w:ind w:left="289" w:hangingChars="150" w:hanging="289"/>
              <w:rPr>
                <w:sz w:val="18"/>
                <w:szCs w:val="18"/>
              </w:rPr>
            </w:pPr>
            <w:r w:rsidRPr="0080538C">
              <w:rPr>
                <w:rFonts w:hint="eastAsia"/>
                <w:sz w:val="18"/>
                <w:szCs w:val="18"/>
              </w:rPr>
              <w:t>根拠規程・条文</w:t>
            </w:r>
          </w:p>
        </w:tc>
        <w:tc>
          <w:tcPr>
            <w:tcW w:w="6379" w:type="dxa"/>
            <w:tcBorders>
              <w:left w:val="dotted" w:sz="4" w:space="0" w:color="auto"/>
            </w:tcBorders>
            <w:vAlign w:val="center"/>
          </w:tcPr>
          <w:p w:rsidR="00726A13" w:rsidRPr="0080538C" w:rsidRDefault="00726A13" w:rsidP="00D54BB4">
            <w:pPr>
              <w:snapToGrid w:val="0"/>
              <w:spacing w:beforeLines="50" w:before="160"/>
              <w:rPr>
                <w:sz w:val="18"/>
                <w:szCs w:val="18"/>
              </w:rPr>
            </w:pPr>
          </w:p>
        </w:tc>
      </w:tr>
      <w:tr w:rsidR="00726A13" w:rsidRPr="0080538C" w:rsidTr="004142ED">
        <w:trPr>
          <w:trHeight w:val="315"/>
        </w:trPr>
        <w:tc>
          <w:tcPr>
            <w:tcW w:w="531" w:type="dxa"/>
            <w:vMerge/>
          </w:tcPr>
          <w:p w:rsidR="00726A13" w:rsidRPr="0080538C" w:rsidRDefault="00726A13" w:rsidP="00D54BB4">
            <w:pPr>
              <w:spacing w:line="360" w:lineRule="auto"/>
            </w:pPr>
          </w:p>
        </w:tc>
        <w:tc>
          <w:tcPr>
            <w:tcW w:w="1359" w:type="dxa"/>
            <w:vMerge/>
            <w:shd w:val="clear" w:color="auto" w:fill="auto"/>
          </w:tcPr>
          <w:p w:rsidR="00726A13" w:rsidRPr="0080538C" w:rsidRDefault="00726A13" w:rsidP="00726A13">
            <w:pPr>
              <w:numPr>
                <w:ilvl w:val="0"/>
                <w:numId w:val="1"/>
              </w:numPr>
              <w:spacing w:line="360" w:lineRule="auto"/>
              <w:rPr>
                <w:sz w:val="20"/>
                <w:szCs w:val="20"/>
              </w:rPr>
            </w:pPr>
          </w:p>
        </w:tc>
        <w:tc>
          <w:tcPr>
            <w:tcW w:w="1788" w:type="dxa"/>
            <w:tcBorders>
              <w:right w:val="dotted" w:sz="4" w:space="0" w:color="auto"/>
            </w:tcBorders>
            <w:vAlign w:val="center"/>
          </w:tcPr>
          <w:p w:rsidR="00726A13" w:rsidRPr="0080538C" w:rsidRDefault="00726A13" w:rsidP="00D54BB4">
            <w:pPr>
              <w:snapToGrid w:val="0"/>
              <w:spacing w:before="120"/>
              <w:ind w:left="289" w:hangingChars="150" w:hanging="289"/>
              <w:rPr>
                <w:sz w:val="18"/>
                <w:szCs w:val="18"/>
              </w:rPr>
            </w:pPr>
            <w:r w:rsidRPr="0080538C">
              <w:rPr>
                <w:rFonts w:hint="eastAsia"/>
                <w:sz w:val="18"/>
                <w:szCs w:val="18"/>
              </w:rPr>
              <w:t>対象者</w:t>
            </w:r>
            <w:r w:rsidRPr="0080538C">
              <w:rPr>
                <w:rFonts w:hint="eastAsia"/>
                <w:sz w:val="18"/>
                <w:szCs w:val="18"/>
              </w:rPr>
              <w:t xml:space="preserve"> (</w:t>
            </w:r>
            <w:r w:rsidRPr="0080538C">
              <w:rPr>
                <w:rFonts w:hint="eastAsia"/>
                <w:sz w:val="18"/>
                <w:szCs w:val="18"/>
              </w:rPr>
              <w:t>選択</w:t>
            </w:r>
            <w:r w:rsidRPr="0080538C">
              <w:rPr>
                <w:rFonts w:hint="eastAsia"/>
                <w:sz w:val="18"/>
                <w:szCs w:val="18"/>
              </w:rPr>
              <w:t>)</w:t>
            </w:r>
          </w:p>
          <w:p w:rsidR="00726A13" w:rsidRPr="0080538C" w:rsidRDefault="00726A13" w:rsidP="00D54BB4">
            <w:pPr>
              <w:snapToGrid w:val="0"/>
              <w:ind w:left="289" w:hangingChars="150" w:hanging="289"/>
              <w:rPr>
                <w:sz w:val="18"/>
                <w:szCs w:val="18"/>
              </w:rPr>
            </w:pPr>
          </w:p>
          <w:p w:rsidR="00726A13" w:rsidRPr="0080538C" w:rsidRDefault="00726A13" w:rsidP="00D54BB4">
            <w:pPr>
              <w:snapToGrid w:val="0"/>
              <w:ind w:left="289" w:hangingChars="150" w:hanging="289"/>
              <w:rPr>
                <w:rFonts w:ascii="ＭＳ 明朝" w:hAnsi="ＭＳ 明朝"/>
                <w:sz w:val="18"/>
                <w:szCs w:val="18"/>
              </w:rPr>
            </w:pPr>
            <w:r w:rsidRPr="0080538C">
              <w:rPr>
                <w:rFonts w:ascii="ＭＳ 明朝" w:hAnsi="ＭＳ 明朝" w:hint="eastAsia"/>
                <w:sz w:val="18"/>
                <w:szCs w:val="18"/>
              </w:rPr>
              <w:t>(うち正社員人数)</w:t>
            </w:r>
          </w:p>
        </w:tc>
        <w:tc>
          <w:tcPr>
            <w:tcW w:w="6379" w:type="dxa"/>
            <w:tcBorders>
              <w:left w:val="dotted" w:sz="4" w:space="0" w:color="auto"/>
            </w:tcBorders>
            <w:vAlign w:val="center"/>
          </w:tcPr>
          <w:p w:rsidR="00726A13" w:rsidRPr="0080538C" w:rsidRDefault="00726A13" w:rsidP="00D54BB4">
            <w:pPr>
              <w:snapToGrid w:val="0"/>
              <w:spacing w:before="120"/>
              <w:rPr>
                <w:sz w:val="18"/>
                <w:szCs w:val="18"/>
              </w:rPr>
            </w:pPr>
            <w:r w:rsidRPr="0080538C">
              <w:rPr>
                <w:rFonts w:hint="eastAsia"/>
                <w:sz w:val="18"/>
                <w:szCs w:val="18"/>
              </w:rPr>
              <w:t>全社員</w:t>
            </w:r>
            <w:r w:rsidRPr="0080538C">
              <w:rPr>
                <w:rFonts w:hint="eastAsia"/>
                <w:sz w:val="18"/>
                <w:szCs w:val="18"/>
              </w:rPr>
              <w:t xml:space="preserve"> </w:t>
            </w:r>
            <w:r w:rsidRPr="0080538C">
              <w:rPr>
                <w:rFonts w:hint="eastAsia"/>
                <w:sz w:val="18"/>
                <w:szCs w:val="18"/>
              </w:rPr>
              <w:t>・</w:t>
            </w:r>
            <w:r w:rsidRPr="0080538C">
              <w:rPr>
                <w:rFonts w:hint="eastAsia"/>
                <w:sz w:val="18"/>
                <w:szCs w:val="18"/>
              </w:rPr>
              <w:t xml:space="preserve"> </w:t>
            </w:r>
            <w:r w:rsidRPr="0080538C">
              <w:rPr>
                <w:rFonts w:hint="eastAsia"/>
                <w:sz w:val="18"/>
                <w:szCs w:val="18"/>
              </w:rPr>
              <w:t>正社員</w:t>
            </w:r>
            <w:r w:rsidRPr="0080538C">
              <w:rPr>
                <w:rFonts w:hint="eastAsia"/>
                <w:sz w:val="18"/>
                <w:szCs w:val="18"/>
              </w:rPr>
              <w:t xml:space="preserve"> </w:t>
            </w:r>
            <w:r w:rsidRPr="0080538C">
              <w:rPr>
                <w:rFonts w:hint="eastAsia"/>
                <w:sz w:val="18"/>
                <w:szCs w:val="18"/>
              </w:rPr>
              <w:t>・</w:t>
            </w:r>
            <w:r w:rsidRPr="0080538C">
              <w:rPr>
                <w:rFonts w:hint="eastAsia"/>
                <w:sz w:val="18"/>
                <w:szCs w:val="18"/>
              </w:rPr>
              <w:t xml:space="preserve"> </w:t>
            </w:r>
            <w:r w:rsidRPr="0080538C">
              <w:rPr>
                <w:rFonts w:hint="eastAsia"/>
                <w:sz w:val="18"/>
                <w:szCs w:val="18"/>
              </w:rPr>
              <w:t>契約社員</w:t>
            </w:r>
            <w:r w:rsidRPr="0080538C">
              <w:rPr>
                <w:rFonts w:hint="eastAsia"/>
                <w:sz w:val="18"/>
                <w:szCs w:val="18"/>
              </w:rPr>
              <w:t xml:space="preserve"> </w:t>
            </w:r>
            <w:r w:rsidRPr="0080538C">
              <w:rPr>
                <w:rFonts w:hint="eastAsia"/>
                <w:sz w:val="18"/>
                <w:szCs w:val="18"/>
              </w:rPr>
              <w:t>・</w:t>
            </w:r>
            <w:r w:rsidRPr="0080538C">
              <w:rPr>
                <w:rFonts w:hint="eastAsia"/>
                <w:sz w:val="18"/>
                <w:szCs w:val="18"/>
              </w:rPr>
              <w:t xml:space="preserve"> </w:t>
            </w:r>
            <w:r w:rsidRPr="0080538C">
              <w:rPr>
                <w:rFonts w:hint="eastAsia"/>
                <w:sz w:val="18"/>
                <w:szCs w:val="18"/>
              </w:rPr>
              <w:t>パート</w:t>
            </w:r>
            <w:r w:rsidRPr="0080538C">
              <w:rPr>
                <w:rFonts w:hint="eastAsia"/>
                <w:sz w:val="18"/>
                <w:szCs w:val="18"/>
              </w:rPr>
              <w:t>/</w:t>
            </w:r>
            <w:r w:rsidRPr="0080538C">
              <w:rPr>
                <w:rFonts w:hint="eastAsia"/>
                <w:sz w:val="18"/>
                <w:szCs w:val="18"/>
              </w:rPr>
              <w:t>アルバイト</w:t>
            </w:r>
            <w:r w:rsidRPr="0080538C">
              <w:rPr>
                <w:rFonts w:hint="eastAsia"/>
                <w:sz w:val="18"/>
                <w:szCs w:val="18"/>
              </w:rPr>
              <w:t xml:space="preserve"> </w:t>
            </w:r>
            <w:r w:rsidRPr="0080538C">
              <w:rPr>
                <w:rFonts w:hint="eastAsia"/>
                <w:sz w:val="18"/>
                <w:szCs w:val="18"/>
              </w:rPr>
              <w:t>・</w:t>
            </w:r>
          </w:p>
          <w:p w:rsidR="00726A13" w:rsidRPr="0080538C" w:rsidRDefault="00726A13" w:rsidP="00D54BB4">
            <w:pPr>
              <w:snapToGrid w:val="0"/>
              <w:rPr>
                <w:sz w:val="18"/>
                <w:szCs w:val="18"/>
              </w:rPr>
            </w:pPr>
            <w:r w:rsidRPr="0080538C">
              <w:rPr>
                <w:rFonts w:hint="eastAsia"/>
                <w:sz w:val="18"/>
                <w:szCs w:val="18"/>
              </w:rPr>
              <w:t>その他（　　　　　　　　　　　　　　　　　　　　　　）</w:t>
            </w:r>
          </w:p>
          <w:p w:rsidR="00726A13" w:rsidRPr="0080538C" w:rsidRDefault="00726A13" w:rsidP="00D54BB4">
            <w:pPr>
              <w:snapToGrid w:val="0"/>
              <w:rPr>
                <w:sz w:val="18"/>
                <w:szCs w:val="18"/>
              </w:rPr>
            </w:pPr>
            <w:r w:rsidRPr="0080538C">
              <w:rPr>
                <w:rFonts w:hint="eastAsia"/>
                <w:sz w:val="18"/>
                <w:szCs w:val="18"/>
              </w:rPr>
              <w:t>（　　　人）</w:t>
            </w:r>
          </w:p>
        </w:tc>
      </w:tr>
      <w:tr w:rsidR="00726A13" w:rsidRPr="0080538C" w:rsidTr="00874908">
        <w:trPr>
          <w:trHeight w:val="1217"/>
        </w:trPr>
        <w:tc>
          <w:tcPr>
            <w:tcW w:w="531" w:type="dxa"/>
            <w:vMerge w:val="restart"/>
          </w:tcPr>
          <w:p w:rsidR="00726A13" w:rsidRPr="0080538C" w:rsidRDefault="00726A13" w:rsidP="00D54BB4">
            <w:pPr>
              <w:spacing w:line="360" w:lineRule="auto"/>
            </w:pPr>
            <w:r w:rsidRPr="0080538C">
              <w:rPr>
                <w:rFonts w:hint="eastAsia"/>
              </w:rPr>
              <w:t>４</w:t>
            </w:r>
          </w:p>
          <w:p w:rsidR="00726A13" w:rsidRPr="0080538C" w:rsidRDefault="00874908" w:rsidP="00D54BB4">
            <w:pPr>
              <w:spacing w:line="360" w:lineRule="auto"/>
            </w:pPr>
            <w:sdt>
              <w:sdtPr>
                <w:rPr>
                  <w:rFonts w:ascii="ＭＳ 明朝" w:hAnsi="ＭＳ 明朝" w:hint="eastAsia"/>
                  <w:sz w:val="20"/>
                  <w:szCs w:val="20"/>
                </w:rPr>
                <w:id w:val="-412397383"/>
                <w14:checkbox>
                  <w14:checked w14:val="0"/>
                  <w14:checkedState w14:val="2611" w14:font="ＭＳ Ｐゴシック"/>
                  <w14:uncheckedState w14:val="2610" w14:font="ＭＳ ゴシック"/>
                </w14:checkbox>
              </w:sdtPr>
              <w:sdtEndPr/>
              <w:sdtContent>
                <w:r w:rsidR="00726A13">
                  <w:rPr>
                    <w:rFonts w:ascii="ＭＳ ゴシック" w:eastAsia="ＭＳ ゴシック" w:hAnsi="ＭＳ ゴシック" w:hint="eastAsia"/>
                    <w:sz w:val="20"/>
                    <w:szCs w:val="20"/>
                  </w:rPr>
                  <w:t>☐</w:t>
                </w:r>
              </w:sdtContent>
            </w:sdt>
          </w:p>
        </w:tc>
        <w:tc>
          <w:tcPr>
            <w:tcW w:w="1359" w:type="dxa"/>
            <w:vMerge w:val="restart"/>
            <w:shd w:val="clear" w:color="auto" w:fill="auto"/>
          </w:tcPr>
          <w:p w:rsidR="00726A13" w:rsidRPr="0080538C" w:rsidRDefault="00726A13" w:rsidP="00D54BB4">
            <w:pPr>
              <w:spacing w:line="360" w:lineRule="auto"/>
              <w:rPr>
                <w:sz w:val="20"/>
                <w:szCs w:val="20"/>
              </w:rPr>
            </w:pPr>
            <w:r w:rsidRPr="0080538C">
              <w:rPr>
                <w:rFonts w:hint="eastAsia"/>
                <w:sz w:val="20"/>
                <w:szCs w:val="20"/>
              </w:rPr>
              <w:t>時間単位での年次有給休暇制度</w:t>
            </w:r>
          </w:p>
          <w:p w:rsidR="00726A13" w:rsidRPr="0080538C" w:rsidRDefault="00726A13" w:rsidP="00D54BB4">
            <w:pPr>
              <w:snapToGrid w:val="0"/>
              <w:ind w:firstLineChars="200" w:firstLine="425"/>
              <w:rPr>
                <w:sz w:val="20"/>
                <w:szCs w:val="20"/>
              </w:rPr>
            </w:pPr>
          </w:p>
        </w:tc>
        <w:tc>
          <w:tcPr>
            <w:tcW w:w="8167" w:type="dxa"/>
            <w:gridSpan w:val="2"/>
            <w:vAlign w:val="center"/>
          </w:tcPr>
          <w:p w:rsidR="00726A13" w:rsidRDefault="00874908" w:rsidP="00D54BB4">
            <w:pPr>
              <w:snapToGrid w:val="0"/>
              <w:spacing w:before="60" w:line="276" w:lineRule="auto"/>
              <w:ind w:left="177" w:hangingChars="83" w:hanging="177"/>
              <w:rPr>
                <w:rFonts w:ascii="ＭＳ 明朝" w:hAnsi="ＭＳ 明朝"/>
                <w:sz w:val="20"/>
                <w:szCs w:val="20"/>
              </w:rPr>
            </w:pPr>
            <w:sdt>
              <w:sdtPr>
                <w:rPr>
                  <w:rFonts w:ascii="ＭＳ 明朝" w:hAnsi="ＭＳ 明朝" w:hint="eastAsia"/>
                  <w:sz w:val="20"/>
                  <w:szCs w:val="20"/>
                </w:rPr>
                <w:id w:val="-395895070"/>
                <w14:checkbox>
                  <w14:checked w14:val="0"/>
                  <w14:checkedState w14:val="2611" w14:font="ＭＳ Ｐゴシック"/>
                  <w14:uncheckedState w14:val="2610" w14:font="ＭＳ ゴシック"/>
                </w14:checkbox>
              </w:sdtPr>
              <w:sdtEndPr/>
              <w:sdtContent>
                <w:r w:rsidR="00726A13">
                  <w:rPr>
                    <w:rFonts w:ascii="ＭＳ ゴシック" w:eastAsia="ＭＳ ゴシック" w:hAnsi="ＭＳ ゴシック" w:hint="eastAsia"/>
                    <w:sz w:val="20"/>
                    <w:szCs w:val="20"/>
                  </w:rPr>
                  <w:t>☐</w:t>
                </w:r>
              </w:sdtContent>
            </w:sdt>
            <w:r w:rsidR="00726A13" w:rsidRPr="00C85901">
              <w:rPr>
                <w:rFonts w:ascii="ＭＳ 明朝" w:hAnsi="ＭＳ 明朝" w:hint="eastAsia"/>
                <w:sz w:val="20"/>
                <w:szCs w:val="20"/>
              </w:rPr>
              <w:t>法定付与分の年次有給休暇における時間単位付与は</w:t>
            </w:r>
            <w:r w:rsidR="00726A13">
              <w:rPr>
                <w:rFonts w:ascii="ＭＳ 明朝" w:hAnsi="ＭＳ 明朝" w:hint="eastAsia"/>
                <w:sz w:val="20"/>
                <w:szCs w:val="20"/>
              </w:rPr>
              <w:t>５</w:t>
            </w:r>
            <w:r w:rsidR="00726A13" w:rsidRPr="00C85901">
              <w:rPr>
                <w:rFonts w:ascii="ＭＳ 明朝" w:hAnsi="ＭＳ 明朝" w:hint="eastAsia"/>
                <w:sz w:val="20"/>
                <w:szCs w:val="20"/>
              </w:rPr>
              <w:t>日以内となっている</w:t>
            </w:r>
            <w:r w:rsidR="00726A13">
              <w:rPr>
                <w:rFonts w:ascii="ＭＳ 明朝" w:hAnsi="ＭＳ 明朝" w:hint="eastAsia"/>
                <w:sz w:val="20"/>
                <w:szCs w:val="20"/>
              </w:rPr>
              <w:t>。</w:t>
            </w:r>
          </w:p>
          <w:p w:rsidR="00726A13" w:rsidRDefault="00874908" w:rsidP="00D54BB4">
            <w:pPr>
              <w:snapToGrid w:val="0"/>
              <w:spacing w:before="60" w:line="276" w:lineRule="auto"/>
              <w:ind w:left="177" w:hangingChars="83" w:hanging="177"/>
              <w:rPr>
                <w:rFonts w:ascii="ＭＳ 明朝" w:hAnsi="ＭＳ 明朝"/>
                <w:sz w:val="20"/>
                <w:szCs w:val="20"/>
              </w:rPr>
            </w:pPr>
            <w:sdt>
              <w:sdtPr>
                <w:rPr>
                  <w:rFonts w:ascii="ＭＳ 明朝" w:hAnsi="ＭＳ 明朝" w:hint="eastAsia"/>
                  <w:sz w:val="20"/>
                  <w:szCs w:val="20"/>
                </w:rPr>
                <w:id w:val="484594654"/>
                <w14:checkbox>
                  <w14:checked w14:val="0"/>
                  <w14:checkedState w14:val="2611" w14:font="ＭＳ Ｐゴシック"/>
                  <w14:uncheckedState w14:val="2610" w14:font="ＭＳ ゴシック"/>
                </w14:checkbox>
              </w:sdtPr>
              <w:sdtEndPr/>
              <w:sdtContent>
                <w:r w:rsidR="00726A13">
                  <w:rPr>
                    <w:rFonts w:ascii="ＭＳ ゴシック" w:eastAsia="ＭＳ ゴシック" w:hAnsi="ＭＳ ゴシック" w:hint="eastAsia"/>
                    <w:sz w:val="20"/>
                    <w:szCs w:val="20"/>
                  </w:rPr>
                  <w:t>☐</w:t>
                </w:r>
              </w:sdtContent>
            </w:sdt>
            <w:r w:rsidR="00726A13" w:rsidRPr="00C85901">
              <w:rPr>
                <w:rFonts w:ascii="ＭＳ 明朝" w:hAnsi="ＭＳ 明朝" w:hint="eastAsia"/>
                <w:sz w:val="20"/>
                <w:szCs w:val="20"/>
              </w:rPr>
              <w:t>労働基準法第39条第</w:t>
            </w:r>
            <w:r w:rsidR="00726A13">
              <w:rPr>
                <w:rFonts w:ascii="ＭＳ 明朝" w:hAnsi="ＭＳ 明朝" w:hint="eastAsia"/>
                <w:sz w:val="20"/>
                <w:szCs w:val="20"/>
              </w:rPr>
              <w:t>４</w:t>
            </w:r>
            <w:r w:rsidR="00726A13" w:rsidRPr="00C85901">
              <w:rPr>
                <w:rFonts w:ascii="ＭＳ 明朝" w:hAnsi="ＭＳ 明朝" w:hint="eastAsia"/>
                <w:sz w:val="20"/>
                <w:szCs w:val="20"/>
              </w:rPr>
              <w:t>項、同法施行規則第24条の</w:t>
            </w:r>
            <w:r w:rsidR="00726A13">
              <w:rPr>
                <w:rFonts w:ascii="ＭＳ 明朝" w:hAnsi="ＭＳ 明朝" w:hint="eastAsia"/>
                <w:sz w:val="20"/>
                <w:szCs w:val="20"/>
              </w:rPr>
              <w:t>４</w:t>
            </w:r>
            <w:r w:rsidR="00726A13" w:rsidRPr="00C85901">
              <w:rPr>
                <w:rFonts w:ascii="ＭＳ 明朝" w:hAnsi="ＭＳ 明朝" w:hint="eastAsia"/>
                <w:sz w:val="20"/>
                <w:szCs w:val="20"/>
              </w:rPr>
              <w:t>に定める事項について</w:t>
            </w:r>
          </w:p>
          <w:p w:rsidR="00726A13" w:rsidRPr="0080538C" w:rsidRDefault="00726A13" w:rsidP="00D54BB4">
            <w:pPr>
              <w:snapToGrid w:val="0"/>
              <w:spacing w:before="60" w:line="276" w:lineRule="auto"/>
              <w:ind w:left="166"/>
              <w:rPr>
                <w:rFonts w:ascii="ＭＳ 明朝" w:hAnsi="ＭＳ 明朝"/>
                <w:sz w:val="20"/>
                <w:szCs w:val="20"/>
              </w:rPr>
            </w:pPr>
            <w:r>
              <w:rPr>
                <w:rFonts w:ascii="ＭＳ 明朝" w:hAnsi="ＭＳ 明朝" w:hint="eastAsia"/>
                <w:sz w:val="20"/>
                <w:szCs w:val="20"/>
              </w:rPr>
              <w:t>労使協定に明確に</w:t>
            </w:r>
            <w:r w:rsidRPr="00C85901">
              <w:rPr>
                <w:rFonts w:ascii="ＭＳ 明朝" w:hAnsi="ＭＳ 明朝" w:hint="eastAsia"/>
                <w:sz w:val="20"/>
                <w:szCs w:val="20"/>
              </w:rPr>
              <w:t>定め</w:t>
            </w:r>
            <w:r>
              <w:rPr>
                <w:rFonts w:ascii="ＭＳ 明朝" w:hAnsi="ＭＳ 明朝" w:hint="eastAsia"/>
                <w:sz w:val="20"/>
                <w:szCs w:val="20"/>
              </w:rPr>
              <w:t>てい</w:t>
            </w:r>
            <w:r w:rsidRPr="00C85901">
              <w:rPr>
                <w:rFonts w:ascii="ＭＳ 明朝" w:hAnsi="ＭＳ 明朝" w:hint="eastAsia"/>
                <w:sz w:val="20"/>
                <w:szCs w:val="20"/>
              </w:rPr>
              <w:t>る。</w:t>
            </w:r>
          </w:p>
        </w:tc>
      </w:tr>
      <w:tr w:rsidR="00726A13" w:rsidRPr="0080538C" w:rsidTr="004142ED">
        <w:trPr>
          <w:trHeight w:val="538"/>
        </w:trPr>
        <w:tc>
          <w:tcPr>
            <w:tcW w:w="531" w:type="dxa"/>
            <w:vMerge/>
          </w:tcPr>
          <w:p w:rsidR="00726A13" w:rsidRPr="0080538C" w:rsidRDefault="00726A13" w:rsidP="00D54BB4">
            <w:pPr>
              <w:spacing w:line="360" w:lineRule="auto"/>
            </w:pPr>
          </w:p>
        </w:tc>
        <w:tc>
          <w:tcPr>
            <w:tcW w:w="1359" w:type="dxa"/>
            <w:vMerge/>
            <w:shd w:val="clear" w:color="auto" w:fill="auto"/>
          </w:tcPr>
          <w:p w:rsidR="00726A13" w:rsidRPr="0080538C" w:rsidRDefault="00726A13" w:rsidP="00726A13">
            <w:pPr>
              <w:numPr>
                <w:ilvl w:val="0"/>
                <w:numId w:val="1"/>
              </w:numPr>
              <w:spacing w:line="360" w:lineRule="auto"/>
              <w:rPr>
                <w:sz w:val="20"/>
                <w:szCs w:val="20"/>
              </w:rPr>
            </w:pPr>
          </w:p>
        </w:tc>
        <w:tc>
          <w:tcPr>
            <w:tcW w:w="1788" w:type="dxa"/>
            <w:tcBorders>
              <w:right w:val="dotted" w:sz="4" w:space="0" w:color="auto"/>
            </w:tcBorders>
            <w:vAlign w:val="center"/>
          </w:tcPr>
          <w:p w:rsidR="00726A13" w:rsidRPr="0080538C" w:rsidRDefault="00726A13" w:rsidP="00D54BB4">
            <w:pPr>
              <w:snapToGrid w:val="0"/>
              <w:spacing w:beforeLines="50" w:before="160" w:line="360" w:lineRule="auto"/>
              <w:ind w:left="289" w:hangingChars="150" w:hanging="289"/>
              <w:rPr>
                <w:sz w:val="18"/>
                <w:szCs w:val="18"/>
              </w:rPr>
            </w:pPr>
            <w:r w:rsidRPr="0080538C">
              <w:rPr>
                <w:rFonts w:hint="eastAsia"/>
                <w:sz w:val="18"/>
                <w:szCs w:val="18"/>
              </w:rPr>
              <w:t>根拠規程・条文</w:t>
            </w:r>
          </w:p>
        </w:tc>
        <w:tc>
          <w:tcPr>
            <w:tcW w:w="6379" w:type="dxa"/>
            <w:tcBorders>
              <w:left w:val="dotted" w:sz="4" w:space="0" w:color="auto"/>
            </w:tcBorders>
            <w:vAlign w:val="center"/>
          </w:tcPr>
          <w:p w:rsidR="00726A13" w:rsidRPr="0080538C" w:rsidRDefault="00726A13" w:rsidP="00D54BB4">
            <w:pPr>
              <w:snapToGrid w:val="0"/>
              <w:spacing w:beforeLines="50" w:before="160"/>
              <w:rPr>
                <w:sz w:val="18"/>
                <w:szCs w:val="18"/>
              </w:rPr>
            </w:pPr>
          </w:p>
        </w:tc>
      </w:tr>
      <w:tr w:rsidR="00726A13" w:rsidRPr="0080538C" w:rsidTr="00874908">
        <w:trPr>
          <w:trHeight w:val="1001"/>
        </w:trPr>
        <w:tc>
          <w:tcPr>
            <w:tcW w:w="531" w:type="dxa"/>
            <w:vMerge/>
          </w:tcPr>
          <w:p w:rsidR="00726A13" w:rsidRPr="0080538C" w:rsidRDefault="00726A13" w:rsidP="00D54BB4">
            <w:pPr>
              <w:spacing w:line="360" w:lineRule="auto"/>
            </w:pPr>
          </w:p>
        </w:tc>
        <w:tc>
          <w:tcPr>
            <w:tcW w:w="1359" w:type="dxa"/>
            <w:vMerge/>
            <w:shd w:val="clear" w:color="auto" w:fill="auto"/>
          </w:tcPr>
          <w:p w:rsidR="00726A13" w:rsidRPr="0080538C" w:rsidRDefault="00726A13" w:rsidP="00726A13">
            <w:pPr>
              <w:numPr>
                <w:ilvl w:val="0"/>
                <w:numId w:val="1"/>
              </w:numPr>
              <w:spacing w:line="360" w:lineRule="auto"/>
              <w:rPr>
                <w:sz w:val="20"/>
                <w:szCs w:val="20"/>
              </w:rPr>
            </w:pPr>
          </w:p>
        </w:tc>
        <w:tc>
          <w:tcPr>
            <w:tcW w:w="1788" w:type="dxa"/>
            <w:tcBorders>
              <w:right w:val="dotted" w:sz="4" w:space="0" w:color="auto"/>
            </w:tcBorders>
            <w:vAlign w:val="center"/>
          </w:tcPr>
          <w:p w:rsidR="00726A13" w:rsidRPr="0080538C" w:rsidRDefault="00726A13" w:rsidP="00D54BB4">
            <w:pPr>
              <w:snapToGrid w:val="0"/>
              <w:spacing w:before="120"/>
              <w:ind w:left="289" w:hangingChars="150" w:hanging="289"/>
              <w:rPr>
                <w:sz w:val="18"/>
                <w:szCs w:val="18"/>
              </w:rPr>
            </w:pPr>
            <w:r w:rsidRPr="0080538C">
              <w:rPr>
                <w:rFonts w:hint="eastAsia"/>
                <w:sz w:val="18"/>
                <w:szCs w:val="18"/>
              </w:rPr>
              <w:t>対象者</w:t>
            </w:r>
            <w:r w:rsidRPr="0080538C">
              <w:rPr>
                <w:rFonts w:hint="eastAsia"/>
                <w:sz w:val="18"/>
                <w:szCs w:val="18"/>
              </w:rPr>
              <w:t xml:space="preserve"> (</w:t>
            </w:r>
            <w:r w:rsidRPr="0080538C">
              <w:rPr>
                <w:rFonts w:hint="eastAsia"/>
                <w:sz w:val="18"/>
                <w:szCs w:val="18"/>
              </w:rPr>
              <w:t>選択</w:t>
            </w:r>
            <w:r w:rsidRPr="0080538C">
              <w:rPr>
                <w:rFonts w:hint="eastAsia"/>
                <w:sz w:val="18"/>
                <w:szCs w:val="18"/>
              </w:rPr>
              <w:t>)</w:t>
            </w:r>
          </w:p>
          <w:p w:rsidR="00726A13" w:rsidRPr="0080538C" w:rsidRDefault="00726A13" w:rsidP="00D54BB4">
            <w:pPr>
              <w:snapToGrid w:val="0"/>
              <w:ind w:left="289" w:hangingChars="150" w:hanging="289"/>
              <w:rPr>
                <w:sz w:val="18"/>
                <w:szCs w:val="18"/>
              </w:rPr>
            </w:pPr>
          </w:p>
          <w:p w:rsidR="00726A13" w:rsidRPr="0080538C" w:rsidRDefault="00726A13" w:rsidP="00D54BB4">
            <w:pPr>
              <w:snapToGrid w:val="0"/>
              <w:ind w:left="289" w:hangingChars="150" w:hanging="289"/>
              <w:rPr>
                <w:rFonts w:ascii="ＭＳ 明朝" w:hAnsi="ＭＳ 明朝"/>
                <w:sz w:val="18"/>
                <w:szCs w:val="18"/>
              </w:rPr>
            </w:pPr>
            <w:r w:rsidRPr="0080538C">
              <w:rPr>
                <w:rFonts w:ascii="ＭＳ 明朝" w:hAnsi="ＭＳ 明朝" w:hint="eastAsia"/>
                <w:sz w:val="18"/>
                <w:szCs w:val="18"/>
              </w:rPr>
              <w:t>(うち正社員人数)</w:t>
            </w:r>
          </w:p>
        </w:tc>
        <w:tc>
          <w:tcPr>
            <w:tcW w:w="6379" w:type="dxa"/>
            <w:tcBorders>
              <w:left w:val="dotted" w:sz="4" w:space="0" w:color="auto"/>
            </w:tcBorders>
            <w:vAlign w:val="center"/>
          </w:tcPr>
          <w:p w:rsidR="00726A13" w:rsidRPr="0080538C" w:rsidRDefault="00726A13" w:rsidP="00D54BB4">
            <w:pPr>
              <w:snapToGrid w:val="0"/>
              <w:spacing w:before="120"/>
              <w:rPr>
                <w:sz w:val="18"/>
                <w:szCs w:val="18"/>
              </w:rPr>
            </w:pPr>
            <w:r w:rsidRPr="0080538C">
              <w:rPr>
                <w:rFonts w:hint="eastAsia"/>
                <w:sz w:val="18"/>
                <w:szCs w:val="18"/>
              </w:rPr>
              <w:t>全社員</w:t>
            </w:r>
            <w:r w:rsidRPr="0080538C">
              <w:rPr>
                <w:rFonts w:hint="eastAsia"/>
                <w:sz w:val="18"/>
                <w:szCs w:val="18"/>
              </w:rPr>
              <w:t xml:space="preserve"> </w:t>
            </w:r>
            <w:r w:rsidRPr="0080538C">
              <w:rPr>
                <w:rFonts w:hint="eastAsia"/>
                <w:sz w:val="18"/>
                <w:szCs w:val="18"/>
              </w:rPr>
              <w:t>・</w:t>
            </w:r>
            <w:r w:rsidRPr="0080538C">
              <w:rPr>
                <w:rFonts w:hint="eastAsia"/>
                <w:sz w:val="18"/>
                <w:szCs w:val="18"/>
              </w:rPr>
              <w:t xml:space="preserve"> </w:t>
            </w:r>
            <w:r w:rsidRPr="0080538C">
              <w:rPr>
                <w:rFonts w:hint="eastAsia"/>
                <w:sz w:val="18"/>
                <w:szCs w:val="18"/>
              </w:rPr>
              <w:t>正社員</w:t>
            </w:r>
            <w:r w:rsidRPr="0080538C">
              <w:rPr>
                <w:rFonts w:hint="eastAsia"/>
                <w:sz w:val="18"/>
                <w:szCs w:val="18"/>
              </w:rPr>
              <w:t xml:space="preserve"> </w:t>
            </w:r>
            <w:r w:rsidRPr="0080538C">
              <w:rPr>
                <w:rFonts w:hint="eastAsia"/>
                <w:sz w:val="18"/>
                <w:szCs w:val="18"/>
              </w:rPr>
              <w:t>・</w:t>
            </w:r>
            <w:r w:rsidRPr="0080538C">
              <w:rPr>
                <w:rFonts w:hint="eastAsia"/>
                <w:sz w:val="18"/>
                <w:szCs w:val="18"/>
              </w:rPr>
              <w:t xml:space="preserve"> </w:t>
            </w:r>
            <w:r w:rsidRPr="0080538C">
              <w:rPr>
                <w:rFonts w:hint="eastAsia"/>
                <w:sz w:val="18"/>
                <w:szCs w:val="18"/>
              </w:rPr>
              <w:t>契約社員</w:t>
            </w:r>
            <w:r w:rsidRPr="0080538C">
              <w:rPr>
                <w:rFonts w:hint="eastAsia"/>
                <w:sz w:val="18"/>
                <w:szCs w:val="18"/>
              </w:rPr>
              <w:t xml:space="preserve"> </w:t>
            </w:r>
            <w:r w:rsidRPr="0080538C">
              <w:rPr>
                <w:rFonts w:hint="eastAsia"/>
                <w:sz w:val="18"/>
                <w:szCs w:val="18"/>
              </w:rPr>
              <w:t>・</w:t>
            </w:r>
            <w:r w:rsidRPr="0080538C">
              <w:rPr>
                <w:rFonts w:hint="eastAsia"/>
                <w:sz w:val="18"/>
                <w:szCs w:val="18"/>
              </w:rPr>
              <w:t xml:space="preserve"> </w:t>
            </w:r>
            <w:r w:rsidRPr="0080538C">
              <w:rPr>
                <w:rFonts w:hint="eastAsia"/>
                <w:sz w:val="18"/>
                <w:szCs w:val="18"/>
              </w:rPr>
              <w:t>パート</w:t>
            </w:r>
            <w:r w:rsidRPr="0080538C">
              <w:rPr>
                <w:rFonts w:hint="eastAsia"/>
                <w:sz w:val="18"/>
                <w:szCs w:val="18"/>
              </w:rPr>
              <w:t>/</w:t>
            </w:r>
            <w:r w:rsidRPr="0080538C">
              <w:rPr>
                <w:rFonts w:hint="eastAsia"/>
                <w:sz w:val="18"/>
                <w:szCs w:val="18"/>
              </w:rPr>
              <w:t>アルバイト</w:t>
            </w:r>
            <w:r w:rsidRPr="0080538C">
              <w:rPr>
                <w:rFonts w:hint="eastAsia"/>
                <w:sz w:val="18"/>
                <w:szCs w:val="18"/>
              </w:rPr>
              <w:t xml:space="preserve"> </w:t>
            </w:r>
            <w:r w:rsidRPr="0080538C">
              <w:rPr>
                <w:rFonts w:hint="eastAsia"/>
                <w:sz w:val="18"/>
                <w:szCs w:val="18"/>
              </w:rPr>
              <w:t>・</w:t>
            </w:r>
          </w:p>
          <w:p w:rsidR="00726A13" w:rsidRPr="0080538C" w:rsidRDefault="00726A13" w:rsidP="00D54BB4">
            <w:pPr>
              <w:snapToGrid w:val="0"/>
              <w:rPr>
                <w:sz w:val="18"/>
                <w:szCs w:val="18"/>
              </w:rPr>
            </w:pPr>
            <w:r w:rsidRPr="0080538C">
              <w:rPr>
                <w:rFonts w:hint="eastAsia"/>
                <w:sz w:val="18"/>
                <w:szCs w:val="18"/>
              </w:rPr>
              <w:t>その他（　　　　　　　　　　　　　　　　　　　　　　）</w:t>
            </w:r>
          </w:p>
          <w:p w:rsidR="00726A13" w:rsidRPr="0080538C" w:rsidRDefault="00726A13" w:rsidP="00D54BB4">
            <w:pPr>
              <w:snapToGrid w:val="0"/>
              <w:rPr>
                <w:sz w:val="18"/>
                <w:szCs w:val="18"/>
              </w:rPr>
            </w:pPr>
            <w:r w:rsidRPr="0080538C">
              <w:rPr>
                <w:rFonts w:hint="eastAsia"/>
                <w:sz w:val="18"/>
                <w:szCs w:val="18"/>
              </w:rPr>
              <w:t>（　　　人）</w:t>
            </w:r>
          </w:p>
        </w:tc>
      </w:tr>
      <w:tr w:rsidR="00726A13" w:rsidRPr="0080538C" w:rsidTr="00874908">
        <w:trPr>
          <w:trHeight w:val="831"/>
        </w:trPr>
        <w:tc>
          <w:tcPr>
            <w:tcW w:w="531" w:type="dxa"/>
            <w:vMerge w:val="restart"/>
          </w:tcPr>
          <w:p w:rsidR="00726A13" w:rsidRPr="0080538C" w:rsidRDefault="00726A13" w:rsidP="00D54BB4">
            <w:pPr>
              <w:spacing w:line="360" w:lineRule="auto"/>
            </w:pPr>
          </w:p>
          <w:p w:rsidR="00726A13" w:rsidRPr="0080538C" w:rsidRDefault="00726A13" w:rsidP="00D54BB4">
            <w:pPr>
              <w:spacing w:line="360" w:lineRule="auto"/>
            </w:pPr>
            <w:r w:rsidRPr="0080538C">
              <w:rPr>
                <w:rFonts w:hint="eastAsia"/>
              </w:rPr>
              <w:t>５</w:t>
            </w:r>
          </w:p>
          <w:p w:rsidR="00726A13" w:rsidRPr="0080538C" w:rsidRDefault="00874908" w:rsidP="00D54BB4">
            <w:pPr>
              <w:spacing w:line="360" w:lineRule="auto"/>
            </w:pPr>
            <w:sdt>
              <w:sdtPr>
                <w:rPr>
                  <w:rFonts w:ascii="ＭＳ 明朝" w:hAnsi="ＭＳ 明朝" w:hint="eastAsia"/>
                  <w:sz w:val="20"/>
                  <w:szCs w:val="20"/>
                </w:rPr>
                <w:id w:val="900021699"/>
                <w14:checkbox>
                  <w14:checked w14:val="0"/>
                  <w14:checkedState w14:val="2611" w14:font="ＭＳ Ｐゴシック"/>
                  <w14:uncheckedState w14:val="2610" w14:font="ＭＳ ゴシック"/>
                </w14:checkbox>
              </w:sdtPr>
              <w:sdtEndPr/>
              <w:sdtContent>
                <w:r w:rsidR="00726A13">
                  <w:rPr>
                    <w:rFonts w:ascii="ＭＳ ゴシック" w:eastAsia="ＭＳ ゴシック" w:hAnsi="ＭＳ ゴシック" w:hint="eastAsia"/>
                    <w:sz w:val="20"/>
                    <w:szCs w:val="20"/>
                  </w:rPr>
                  <w:t>☐</w:t>
                </w:r>
              </w:sdtContent>
            </w:sdt>
          </w:p>
        </w:tc>
        <w:tc>
          <w:tcPr>
            <w:tcW w:w="1359" w:type="dxa"/>
            <w:vMerge w:val="restart"/>
            <w:shd w:val="clear" w:color="auto" w:fill="auto"/>
          </w:tcPr>
          <w:p w:rsidR="00726A13" w:rsidRPr="0080538C" w:rsidRDefault="00726A13" w:rsidP="00D54BB4">
            <w:pPr>
              <w:spacing w:line="360" w:lineRule="auto"/>
              <w:rPr>
                <w:sz w:val="20"/>
                <w:szCs w:val="20"/>
              </w:rPr>
            </w:pPr>
          </w:p>
          <w:p w:rsidR="00726A13" w:rsidRPr="0080538C" w:rsidRDefault="00726A13" w:rsidP="00D54BB4">
            <w:pPr>
              <w:spacing w:line="360" w:lineRule="auto"/>
              <w:rPr>
                <w:sz w:val="20"/>
                <w:szCs w:val="20"/>
              </w:rPr>
            </w:pPr>
            <w:r w:rsidRPr="0080538C">
              <w:rPr>
                <w:rFonts w:hint="eastAsia"/>
                <w:sz w:val="20"/>
                <w:szCs w:val="20"/>
              </w:rPr>
              <w:t>連続休暇</w:t>
            </w:r>
          </w:p>
          <w:p w:rsidR="00726A13" w:rsidRPr="0080538C" w:rsidRDefault="00726A13" w:rsidP="00D54BB4">
            <w:pPr>
              <w:spacing w:line="360" w:lineRule="auto"/>
              <w:rPr>
                <w:sz w:val="20"/>
                <w:szCs w:val="20"/>
              </w:rPr>
            </w:pPr>
            <w:r w:rsidRPr="0080538C">
              <w:rPr>
                <w:rFonts w:hint="eastAsia"/>
                <w:sz w:val="20"/>
                <w:szCs w:val="20"/>
              </w:rPr>
              <w:t>制度</w:t>
            </w:r>
          </w:p>
        </w:tc>
        <w:tc>
          <w:tcPr>
            <w:tcW w:w="8167" w:type="dxa"/>
            <w:gridSpan w:val="2"/>
            <w:vAlign w:val="center"/>
          </w:tcPr>
          <w:p w:rsidR="00726A13" w:rsidRDefault="00874908" w:rsidP="00D54BB4">
            <w:pPr>
              <w:snapToGrid w:val="0"/>
              <w:spacing w:before="60"/>
              <w:ind w:left="177" w:hangingChars="83" w:hanging="177"/>
              <w:rPr>
                <w:sz w:val="20"/>
                <w:szCs w:val="20"/>
              </w:rPr>
            </w:pPr>
            <w:sdt>
              <w:sdtPr>
                <w:rPr>
                  <w:rFonts w:ascii="ＭＳ 明朝" w:hAnsi="ＭＳ 明朝" w:hint="eastAsia"/>
                  <w:sz w:val="20"/>
                  <w:szCs w:val="20"/>
                </w:rPr>
                <w:id w:val="-1071659429"/>
                <w14:checkbox>
                  <w14:checked w14:val="0"/>
                  <w14:checkedState w14:val="2611" w14:font="ＭＳ Ｐゴシック"/>
                  <w14:uncheckedState w14:val="2610" w14:font="ＭＳ ゴシック"/>
                </w14:checkbox>
              </w:sdtPr>
              <w:sdtEndPr/>
              <w:sdtContent>
                <w:r w:rsidR="00726A13">
                  <w:rPr>
                    <w:rFonts w:ascii="ＭＳ ゴシック" w:eastAsia="ＭＳ ゴシック" w:hAnsi="ＭＳ ゴシック" w:hint="eastAsia"/>
                    <w:sz w:val="20"/>
                    <w:szCs w:val="20"/>
                  </w:rPr>
                  <w:t>☐</w:t>
                </w:r>
              </w:sdtContent>
            </w:sdt>
            <w:r w:rsidR="00726A13" w:rsidRPr="0080538C">
              <w:rPr>
                <w:rFonts w:hint="eastAsia"/>
                <w:sz w:val="20"/>
                <w:szCs w:val="20"/>
              </w:rPr>
              <w:t>原則有給の休暇としている。無給の場合は労使協定で定めている。</w:t>
            </w:r>
          </w:p>
          <w:p w:rsidR="00726A13" w:rsidRPr="0080538C" w:rsidRDefault="00874908" w:rsidP="00D54BB4">
            <w:pPr>
              <w:snapToGrid w:val="0"/>
              <w:spacing w:before="60"/>
              <w:ind w:left="177" w:hangingChars="83" w:hanging="177"/>
              <w:rPr>
                <w:sz w:val="20"/>
                <w:szCs w:val="20"/>
              </w:rPr>
            </w:pPr>
            <w:sdt>
              <w:sdtPr>
                <w:rPr>
                  <w:rFonts w:ascii="ＭＳ 明朝" w:hAnsi="ＭＳ 明朝" w:hint="eastAsia"/>
                  <w:sz w:val="20"/>
                  <w:szCs w:val="20"/>
                </w:rPr>
                <w:id w:val="280466363"/>
                <w14:checkbox>
                  <w14:checked w14:val="0"/>
                  <w14:checkedState w14:val="2611" w14:font="ＭＳ Ｐゴシック"/>
                  <w14:uncheckedState w14:val="2610" w14:font="ＭＳ ゴシック"/>
                </w14:checkbox>
              </w:sdtPr>
              <w:sdtEndPr/>
              <w:sdtContent>
                <w:r w:rsidR="00726A13">
                  <w:rPr>
                    <w:rFonts w:ascii="ＭＳ ゴシック" w:eastAsia="ＭＳ ゴシック" w:hAnsi="ＭＳ ゴシック" w:hint="eastAsia"/>
                    <w:sz w:val="20"/>
                    <w:szCs w:val="20"/>
                  </w:rPr>
                  <w:t>☐</w:t>
                </w:r>
              </w:sdtContent>
            </w:sdt>
            <w:r w:rsidR="00726A13" w:rsidRPr="005E6AB0">
              <w:rPr>
                <w:rFonts w:hint="eastAsia"/>
                <w:sz w:val="20"/>
                <w:szCs w:val="20"/>
              </w:rPr>
              <w:t>年次有給休暇</w:t>
            </w:r>
            <w:r w:rsidR="00726A13" w:rsidRPr="005E6AB0">
              <w:rPr>
                <w:rFonts w:ascii="ＭＳ 明朝" w:hAnsi="ＭＳ 明朝" w:hint="eastAsia"/>
                <w:sz w:val="20"/>
                <w:szCs w:val="20"/>
              </w:rPr>
              <w:t>(</w:t>
            </w:r>
            <w:r w:rsidR="00726A13" w:rsidRPr="005E6AB0">
              <w:rPr>
                <w:rFonts w:hint="eastAsia"/>
                <w:sz w:val="20"/>
                <w:szCs w:val="20"/>
              </w:rPr>
              <w:t>労働基準法第</w:t>
            </w:r>
            <w:r w:rsidR="00726A13" w:rsidRPr="005E6AB0">
              <w:rPr>
                <w:rFonts w:ascii="ＭＳ 明朝" w:hAnsi="ＭＳ 明朝" w:hint="eastAsia"/>
                <w:sz w:val="20"/>
                <w:szCs w:val="20"/>
              </w:rPr>
              <w:t>39</w:t>
            </w:r>
            <w:r w:rsidR="00726A13" w:rsidRPr="005E6AB0">
              <w:rPr>
                <w:rFonts w:hint="eastAsia"/>
                <w:sz w:val="20"/>
                <w:szCs w:val="20"/>
              </w:rPr>
              <w:t>条</w:t>
            </w:r>
            <w:r w:rsidR="00726A13" w:rsidRPr="005E6AB0">
              <w:rPr>
                <w:rFonts w:ascii="ＭＳ 明朝" w:hAnsi="ＭＳ 明朝" w:hint="eastAsia"/>
                <w:sz w:val="20"/>
                <w:szCs w:val="20"/>
              </w:rPr>
              <w:t>)と</w:t>
            </w:r>
            <w:r w:rsidR="00726A13" w:rsidRPr="005E6AB0">
              <w:rPr>
                <w:rFonts w:hint="eastAsia"/>
                <w:sz w:val="20"/>
                <w:szCs w:val="20"/>
              </w:rPr>
              <w:t>は異なる休暇である旨を定めている。</w:t>
            </w:r>
          </w:p>
        </w:tc>
        <w:bookmarkStart w:id="0" w:name="_GoBack"/>
        <w:bookmarkEnd w:id="0"/>
      </w:tr>
      <w:tr w:rsidR="00726A13" w:rsidRPr="0080538C" w:rsidTr="004142ED">
        <w:trPr>
          <w:trHeight w:val="601"/>
        </w:trPr>
        <w:tc>
          <w:tcPr>
            <w:tcW w:w="531" w:type="dxa"/>
            <w:vMerge/>
          </w:tcPr>
          <w:p w:rsidR="00726A13" w:rsidRPr="0080538C" w:rsidRDefault="00726A13" w:rsidP="00D54BB4">
            <w:pPr>
              <w:spacing w:line="360" w:lineRule="auto"/>
            </w:pPr>
          </w:p>
        </w:tc>
        <w:tc>
          <w:tcPr>
            <w:tcW w:w="1359" w:type="dxa"/>
            <w:vMerge/>
            <w:shd w:val="clear" w:color="auto" w:fill="auto"/>
          </w:tcPr>
          <w:p w:rsidR="00726A13" w:rsidRPr="0080538C" w:rsidRDefault="00726A13" w:rsidP="00D54BB4">
            <w:pPr>
              <w:spacing w:line="360" w:lineRule="auto"/>
              <w:rPr>
                <w:sz w:val="20"/>
                <w:szCs w:val="20"/>
              </w:rPr>
            </w:pPr>
          </w:p>
        </w:tc>
        <w:tc>
          <w:tcPr>
            <w:tcW w:w="1788" w:type="dxa"/>
            <w:tcBorders>
              <w:bottom w:val="single" w:sz="4" w:space="0" w:color="auto"/>
              <w:right w:val="dotted" w:sz="4" w:space="0" w:color="auto"/>
            </w:tcBorders>
            <w:vAlign w:val="center"/>
          </w:tcPr>
          <w:p w:rsidR="00726A13" w:rsidRPr="0080538C" w:rsidRDefault="00726A13" w:rsidP="00D54BB4">
            <w:pPr>
              <w:snapToGrid w:val="0"/>
              <w:spacing w:beforeLines="50" w:before="160" w:line="360" w:lineRule="auto"/>
              <w:rPr>
                <w:sz w:val="18"/>
                <w:szCs w:val="18"/>
              </w:rPr>
            </w:pPr>
            <w:r>
              <w:rPr>
                <w:rFonts w:hint="eastAsia"/>
                <w:sz w:val="18"/>
                <w:szCs w:val="18"/>
              </w:rPr>
              <w:t>休暇名</w:t>
            </w:r>
          </w:p>
        </w:tc>
        <w:tc>
          <w:tcPr>
            <w:tcW w:w="6379" w:type="dxa"/>
            <w:tcBorders>
              <w:left w:val="dotted" w:sz="4" w:space="0" w:color="auto"/>
              <w:bottom w:val="single" w:sz="4" w:space="0" w:color="auto"/>
            </w:tcBorders>
            <w:vAlign w:val="center"/>
          </w:tcPr>
          <w:p w:rsidR="00726A13" w:rsidRPr="0080538C" w:rsidRDefault="00726A13" w:rsidP="00D54BB4">
            <w:pPr>
              <w:snapToGrid w:val="0"/>
              <w:spacing w:beforeLines="50" w:before="160"/>
              <w:rPr>
                <w:sz w:val="20"/>
                <w:szCs w:val="20"/>
              </w:rPr>
            </w:pPr>
          </w:p>
        </w:tc>
      </w:tr>
      <w:tr w:rsidR="00726A13" w:rsidRPr="0080538C" w:rsidTr="004142ED">
        <w:trPr>
          <w:trHeight w:val="589"/>
        </w:trPr>
        <w:tc>
          <w:tcPr>
            <w:tcW w:w="531" w:type="dxa"/>
            <w:vMerge/>
          </w:tcPr>
          <w:p w:rsidR="00726A13" w:rsidRPr="0080538C" w:rsidRDefault="00726A13" w:rsidP="00D54BB4">
            <w:pPr>
              <w:spacing w:line="360" w:lineRule="auto"/>
            </w:pPr>
          </w:p>
        </w:tc>
        <w:tc>
          <w:tcPr>
            <w:tcW w:w="1359" w:type="dxa"/>
            <w:vMerge/>
            <w:shd w:val="clear" w:color="auto" w:fill="auto"/>
          </w:tcPr>
          <w:p w:rsidR="00726A13" w:rsidRPr="0080538C" w:rsidRDefault="00726A13" w:rsidP="00726A13">
            <w:pPr>
              <w:numPr>
                <w:ilvl w:val="0"/>
                <w:numId w:val="1"/>
              </w:numPr>
              <w:spacing w:line="360" w:lineRule="auto"/>
              <w:rPr>
                <w:sz w:val="20"/>
                <w:szCs w:val="20"/>
              </w:rPr>
            </w:pPr>
          </w:p>
        </w:tc>
        <w:tc>
          <w:tcPr>
            <w:tcW w:w="1788" w:type="dxa"/>
            <w:tcBorders>
              <w:top w:val="single" w:sz="4" w:space="0" w:color="auto"/>
              <w:right w:val="dotted" w:sz="4" w:space="0" w:color="auto"/>
            </w:tcBorders>
            <w:vAlign w:val="center"/>
          </w:tcPr>
          <w:p w:rsidR="00726A13" w:rsidRPr="0080538C" w:rsidRDefault="00726A13" w:rsidP="00D54BB4">
            <w:pPr>
              <w:snapToGrid w:val="0"/>
              <w:spacing w:beforeLines="50" w:before="160" w:line="360" w:lineRule="auto"/>
              <w:ind w:left="289" w:hangingChars="150" w:hanging="289"/>
              <w:rPr>
                <w:sz w:val="18"/>
                <w:szCs w:val="18"/>
              </w:rPr>
            </w:pPr>
            <w:r w:rsidRPr="0080538C">
              <w:rPr>
                <w:rFonts w:hint="eastAsia"/>
                <w:sz w:val="18"/>
                <w:szCs w:val="18"/>
              </w:rPr>
              <w:t>根拠規程・条文</w:t>
            </w:r>
          </w:p>
        </w:tc>
        <w:tc>
          <w:tcPr>
            <w:tcW w:w="6379" w:type="dxa"/>
            <w:tcBorders>
              <w:top w:val="single" w:sz="4" w:space="0" w:color="auto"/>
              <w:left w:val="dotted" w:sz="4" w:space="0" w:color="auto"/>
            </w:tcBorders>
            <w:vAlign w:val="center"/>
          </w:tcPr>
          <w:p w:rsidR="00726A13" w:rsidRPr="0080538C" w:rsidRDefault="00726A13" w:rsidP="00D54BB4">
            <w:pPr>
              <w:snapToGrid w:val="0"/>
              <w:spacing w:beforeLines="50" w:before="160"/>
              <w:rPr>
                <w:sz w:val="18"/>
                <w:szCs w:val="18"/>
              </w:rPr>
            </w:pPr>
          </w:p>
        </w:tc>
      </w:tr>
      <w:tr w:rsidR="00726A13" w:rsidRPr="0080538C" w:rsidTr="004142ED">
        <w:trPr>
          <w:trHeight w:val="375"/>
        </w:trPr>
        <w:tc>
          <w:tcPr>
            <w:tcW w:w="531" w:type="dxa"/>
            <w:vMerge/>
          </w:tcPr>
          <w:p w:rsidR="00726A13" w:rsidRPr="0080538C" w:rsidRDefault="00726A13" w:rsidP="00D54BB4">
            <w:pPr>
              <w:spacing w:line="360" w:lineRule="auto"/>
            </w:pPr>
          </w:p>
        </w:tc>
        <w:tc>
          <w:tcPr>
            <w:tcW w:w="1359" w:type="dxa"/>
            <w:vMerge/>
            <w:shd w:val="clear" w:color="auto" w:fill="auto"/>
          </w:tcPr>
          <w:p w:rsidR="00726A13" w:rsidRPr="0080538C" w:rsidRDefault="00726A13" w:rsidP="00726A13">
            <w:pPr>
              <w:numPr>
                <w:ilvl w:val="0"/>
                <w:numId w:val="1"/>
              </w:numPr>
              <w:spacing w:line="360" w:lineRule="auto"/>
              <w:rPr>
                <w:sz w:val="20"/>
                <w:szCs w:val="20"/>
              </w:rPr>
            </w:pPr>
          </w:p>
        </w:tc>
        <w:tc>
          <w:tcPr>
            <w:tcW w:w="1788" w:type="dxa"/>
            <w:tcBorders>
              <w:top w:val="single" w:sz="4" w:space="0" w:color="auto"/>
              <w:right w:val="dotted" w:sz="4" w:space="0" w:color="auto"/>
            </w:tcBorders>
            <w:vAlign w:val="center"/>
          </w:tcPr>
          <w:p w:rsidR="00726A13" w:rsidRPr="0080538C" w:rsidRDefault="00726A13" w:rsidP="00D54BB4">
            <w:pPr>
              <w:snapToGrid w:val="0"/>
              <w:spacing w:before="120"/>
              <w:ind w:left="289" w:hangingChars="150" w:hanging="289"/>
              <w:rPr>
                <w:sz w:val="18"/>
                <w:szCs w:val="18"/>
              </w:rPr>
            </w:pPr>
            <w:r w:rsidRPr="0080538C">
              <w:rPr>
                <w:rFonts w:hint="eastAsia"/>
                <w:sz w:val="18"/>
                <w:szCs w:val="18"/>
              </w:rPr>
              <w:t>対象者</w:t>
            </w:r>
            <w:r w:rsidRPr="0080538C">
              <w:rPr>
                <w:rFonts w:hint="eastAsia"/>
                <w:sz w:val="18"/>
                <w:szCs w:val="18"/>
              </w:rPr>
              <w:t xml:space="preserve"> (</w:t>
            </w:r>
            <w:r w:rsidRPr="0080538C">
              <w:rPr>
                <w:rFonts w:hint="eastAsia"/>
                <w:sz w:val="18"/>
                <w:szCs w:val="18"/>
              </w:rPr>
              <w:t>選択</w:t>
            </w:r>
            <w:r w:rsidRPr="0080538C">
              <w:rPr>
                <w:rFonts w:hint="eastAsia"/>
                <w:sz w:val="18"/>
                <w:szCs w:val="18"/>
              </w:rPr>
              <w:t>)</w:t>
            </w:r>
          </w:p>
          <w:p w:rsidR="00726A13" w:rsidRPr="0080538C" w:rsidRDefault="00726A13" w:rsidP="00D54BB4">
            <w:pPr>
              <w:snapToGrid w:val="0"/>
              <w:ind w:left="289" w:hangingChars="150" w:hanging="289"/>
              <w:rPr>
                <w:sz w:val="18"/>
                <w:szCs w:val="18"/>
              </w:rPr>
            </w:pPr>
          </w:p>
          <w:p w:rsidR="00726A13" w:rsidRPr="0080538C" w:rsidRDefault="00726A13" w:rsidP="00D54BB4">
            <w:pPr>
              <w:snapToGrid w:val="0"/>
              <w:ind w:left="289" w:hangingChars="150" w:hanging="289"/>
              <w:rPr>
                <w:rFonts w:ascii="ＭＳ 明朝" w:hAnsi="ＭＳ 明朝"/>
                <w:sz w:val="18"/>
                <w:szCs w:val="18"/>
              </w:rPr>
            </w:pPr>
            <w:r w:rsidRPr="0080538C">
              <w:rPr>
                <w:rFonts w:ascii="ＭＳ 明朝" w:hAnsi="ＭＳ 明朝" w:hint="eastAsia"/>
                <w:sz w:val="18"/>
                <w:szCs w:val="18"/>
              </w:rPr>
              <w:t>(うち正社員人数)</w:t>
            </w:r>
          </w:p>
        </w:tc>
        <w:tc>
          <w:tcPr>
            <w:tcW w:w="6379" w:type="dxa"/>
            <w:tcBorders>
              <w:top w:val="single" w:sz="4" w:space="0" w:color="auto"/>
              <w:left w:val="dotted" w:sz="4" w:space="0" w:color="auto"/>
            </w:tcBorders>
            <w:vAlign w:val="center"/>
          </w:tcPr>
          <w:p w:rsidR="00726A13" w:rsidRPr="0080538C" w:rsidRDefault="00726A13" w:rsidP="00D54BB4">
            <w:pPr>
              <w:snapToGrid w:val="0"/>
              <w:spacing w:before="120"/>
              <w:rPr>
                <w:sz w:val="18"/>
                <w:szCs w:val="18"/>
              </w:rPr>
            </w:pPr>
            <w:r w:rsidRPr="0080538C">
              <w:rPr>
                <w:rFonts w:hint="eastAsia"/>
                <w:sz w:val="18"/>
                <w:szCs w:val="18"/>
              </w:rPr>
              <w:t>全社員</w:t>
            </w:r>
            <w:r w:rsidRPr="0080538C">
              <w:rPr>
                <w:rFonts w:hint="eastAsia"/>
                <w:sz w:val="18"/>
                <w:szCs w:val="18"/>
              </w:rPr>
              <w:t xml:space="preserve"> </w:t>
            </w:r>
            <w:r w:rsidRPr="0080538C">
              <w:rPr>
                <w:rFonts w:hint="eastAsia"/>
                <w:sz w:val="18"/>
                <w:szCs w:val="18"/>
              </w:rPr>
              <w:t>・</w:t>
            </w:r>
            <w:r w:rsidRPr="0080538C">
              <w:rPr>
                <w:rFonts w:hint="eastAsia"/>
                <w:sz w:val="18"/>
                <w:szCs w:val="18"/>
              </w:rPr>
              <w:t xml:space="preserve"> </w:t>
            </w:r>
            <w:r w:rsidRPr="0080538C">
              <w:rPr>
                <w:rFonts w:hint="eastAsia"/>
                <w:sz w:val="18"/>
                <w:szCs w:val="18"/>
              </w:rPr>
              <w:t>正社員</w:t>
            </w:r>
            <w:r w:rsidRPr="0080538C">
              <w:rPr>
                <w:rFonts w:hint="eastAsia"/>
                <w:sz w:val="18"/>
                <w:szCs w:val="18"/>
              </w:rPr>
              <w:t xml:space="preserve"> </w:t>
            </w:r>
            <w:r w:rsidRPr="0080538C">
              <w:rPr>
                <w:rFonts w:hint="eastAsia"/>
                <w:sz w:val="18"/>
                <w:szCs w:val="18"/>
              </w:rPr>
              <w:t>・</w:t>
            </w:r>
            <w:r w:rsidRPr="0080538C">
              <w:rPr>
                <w:rFonts w:hint="eastAsia"/>
                <w:sz w:val="18"/>
                <w:szCs w:val="18"/>
              </w:rPr>
              <w:t xml:space="preserve"> </w:t>
            </w:r>
            <w:r w:rsidRPr="0080538C">
              <w:rPr>
                <w:rFonts w:hint="eastAsia"/>
                <w:sz w:val="18"/>
                <w:szCs w:val="18"/>
              </w:rPr>
              <w:t>契約社員</w:t>
            </w:r>
            <w:r w:rsidRPr="0080538C">
              <w:rPr>
                <w:rFonts w:hint="eastAsia"/>
                <w:sz w:val="18"/>
                <w:szCs w:val="18"/>
              </w:rPr>
              <w:t xml:space="preserve"> </w:t>
            </w:r>
            <w:r w:rsidRPr="0080538C">
              <w:rPr>
                <w:rFonts w:hint="eastAsia"/>
                <w:sz w:val="18"/>
                <w:szCs w:val="18"/>
              </w:rPr>
              <w:t>・</w:t>
            </w:r>
            <w:r w:rsidRPr="0080538C">
              <w:rPr>
                <w:rFonts w:hint="eastAsia"/>
                <w:sz w:val="18"/>
                <w:szCs w:val="18"/>
              </w:rPr>
              <w:t xml:space="preserve"> </w:t>
            </w:r>
            <w:r w:rsidRPr="0080538C">
              <w:rPr>
                <w:rFonts w:hint="eastAsia"/>
                <w:sz w:val="18"/>
                <w:szCs w:val="18"/>
              </w:rPr>
              <w:t>パート</w:t>
            </w:r>
            <w:r w:rsidRPr="0080538C">
              <w:rPr>
                <w:rFonts w:hint="eastAsia"/>
                <w:sz w:val="18"/>
                <w:szCs w:val="18"/>
              </w:rPr>
              <w:t>/</w:t>
            </w:r>
            <w:r w:rsidRPr="0080538C">
              <w:rPr>
                <w:rFonts w:hint="eastAsia"/>
                <w:sz w:val="18"/>
                <w:szCs w:val="18"/>
              </w:rPr>
              <w:t>アルバイト</w:t>
            </w:r>
            <w:r w:rsidRPr="0080538C">
              <w:rPr>
                <w:rFonts w:hint="eastAsia"/>
                <w:sz w:val="18"/>
                <w:szCs w:val="18"/>
              </w:rPr>
              <w:t xml:space="preserve"> </w:t>
            </w:r>
            <w:r w:rsidRPr="0080538C">
              <w:rPr>
                <w:rFonts w:hint="eastAsia"/>
                <w:sz w:val="18"/>
                <w:szCs w:val="18"/>
              </w:rPr>
              <w:t>・</w:t>
            </w:r>
          </w:p>
          <w:p w:rsidR="00726A13" w:rsidRPr="0080538C" w:rsidRDefault="00726A13" w:rsidP="00D54BB4">
            <w:pPr>
              <w:snapToGrid w:val="0"/>
              <w:rPr>
                <w:sz w:val="18"/>
                <w:szCs w:val="18"/>
              </w:rPr>
            </w:pPr>
            <w:r w:rsidRPr="0080538C">
              <w:rPr>
                <w:rFonts w:hint="eastAsia"/>
                <w:sz w:val="18"/>
                <w:szCs w:val="18"/>
              </w:rPr>
              <w:t>その他（　　　　　　　　　　　　　　　　　　　　　　）</w:t>
            </w:r>
          </w:p>
          <w:p w:rsidR="00726A13" w:rsidRPr="0080538C" w:rsidRDefault="00726A13" w:rsidP="00D54BB4">
            <w:pPr>
              <w:snapToGrid w:val="0"/>
              <w:rPr>
                <w:sz w:val="18"/>
                <w:szCs w:val="18"/>
              </w:rPr>
            </w:pPr>
            <w:r w:rsidRPr="0080538C">
              <w:rPr>
                <w:rFonts w:hint="eastAsia"/>
                <w:sz w:val="18"/>
                <w:szCs w:val="18"/>
              </w:rPr>
              <w:t>（　　　人）</w:t>
            </w:r>
          </w:p>
        </w:tc>
      </w:tr>
    </w:tbl>
    <w:p w:rsidR="00726A13" w:rsidRPr="0080538C" w:rsidRDefault="00726A13" w:rsidP="00726A13"/>
    <w:p w:rsidR="00726A13" w:rsidRDefault="00726A13" w:rsidP="00726A13"/>
    <w:p w:rsidR="00726A13" w:rsidRDefault="00726A13" w:rsidP="00726A13"/>
    <w:p w:rsidR="00726A13" w:rsidRPr="0080538C" w:rsidRDefault="00726A13" w:rsidP="00726A13">
      <w:pPr>
        <w:spacing w:after="120"/>
        <w:ind w:firstLineChars="250" w:firstLine="557"/>
      </w:pPr>
      <w:r w:rsidRPr="0080538C">
        <w:rPr>
          <w:rFonts w:ascii="ＭＳ 明朝" w:hAnsi="ＭＳ 明朝" w:hint="eastAsia"/>
        </w:rPr>
        <w:t>【休み方の制度】</w:t>
      </w:r>
      <w:r>
        <w:rPr>
          <w:rFonts w:ascii="ＭＳ 明朝" w:hAnsi="ＭＳ 明朝" w:hint="eastAsia"/>
        </w:rPr>
        <w:t>(2</w:t>
      </w:r>
      <w:r w:rsidRPr="0080538C">
        <w:rPr>
          <w:rFonts w:ascii="ＭＳ 明朝" w:hAnsi="ＭＳ 明朝" w:hint="eastAsia"/>
        </w:rPr>
        <w:t>/2</w:t>
      </w:r>
      <w:r>
        <w:rPr>
          <w:rFonts w:ascii="ＭＳ 明朝" w:hAnsi="ＭＳ 明朝" w:hint="eastAsia"/>
        </w:rPr>
        <w:t>)</w:t>
      </w:r>
    </w:p>
    <w:tbl>
      <w:tblPr>
        <w:tblW w:w="10057"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1359"/>
        <w:gridCol w:w="1785"/>
        <w:gridCol w:w="7"/>
        <w:gridCol w:w="6375"/>
      </w:tblGrid>
      <w:tr w:rsidR="00726A13" w:rsidRPr="0080538C" w:rsidTr="004142ED">
        <w:trPr>
          <w:trHeight w:val="616"/>
        </w:trPr>
        <w:tc>
          <w:tcPr>
            <w:tcW w:w="531" w:type="dxa"/>
            <w:tcBorders>
              <w:bottom w:val="single" w:sz="4" w:space="0" w:color="auto"/>
            </w:tcBorders>
            <w:vAlign w:val="center"/>
          </w:tcPr>
          <w:p w:rsidR="00726A13" w:rsidRPr="0080538C" w:rsidRDefault="00726A13" w:rsidP="00D54BB4">
            <w:pPr>
              <w:snapToGrid w:val="0"/>
              <w:spacing w:before="120"/>
              <w:jc w:val="center"/>
              <w:rPr>
                <w:sz w:val="18"/>
                <w:szCs w:val="18"/>
              </w:rPr>
            </w:pPr>
          </w:p>
        </w:tc>
        <w:tc>
          <w:tcPr>
            <w:tcW w:w="1359" w:type="dxa"/>
            <w:tcBorders>
              <w:bottom w:val="single" w:sz="4" w:space="0" w:color="auto"/>
            </w:tcBorders>
            <w:shd w:val="clear" w:color="auto" w:fill="auto"/>
            <w:vAlign w:val="center"/>
          </w:tcPr>
          <w:p w:rsidR="00726A13" w:rsidRPr="0080538C" w:rsidRDefault="00726A13" w:rsidP="00D54BB4">
            <w:pPr>
              <w:snapToGrid w:val="0"/>
              <w:jc w:val="center"/>
              <w:rPr>
                <w:sz w:val="18"/>
                <w:szCs w:val="18"/>
              </w:rPr>
            </w:pPr>
            <w:r w:rsidRPr="0080538C">
              <w:rPr>
                <w:rFonts w:hint="eastAsia"/>
                <w:sz w:val="18"/>
                <w:szCs w:val="18"/>
              </w:rPr>
              <w:t>導入した</w:t>
            </w:r>
          </w:p>
          <w:p w:rsidR="00726A13" w:rsidRPr="0080538C" w:rsidRDefault="00726A13" w:rsidP="00D54BB4">
            <w:pPr>
              <w:snapToGrid w:val="0"/>
              <w:jc w:val="center"/>
              <w:rPr>
                <w:sz w:val="18"/>
                <w:szCs w:val="18"/>
              </w:rPr>
            </w:pPr>
            <w:r w:rsidRPr="0080538C">
              <w:rPr>
                <w:rFonts w:hint="eastAsia"/>
                <w:sz w:val="18"/>
                <w:szCs w:val="18"/>
              </w:rPr>
              <w:t>制度</w:t>
            </w:r>
          </w:p>
        </w:tc>
        <w:tc>
          <w:tcPr>
            <w:tcW w:w="8167" w:type="dxa"/>
            <w:gridSpan w:val="3"/>
            <w:tcBorders>
              <w:bottom w:val="dotted" w:sz="4" w:space="0" w:color="auto"/>
            </w:tcBorders>
            <w:vAlign w:val="center"/>
          </w:tcPr>
          <w:p w:rsidR="00726A13" w:rsidRPr="0080538C" w:rsidRDefault="00726A13" w:rsidP="00D54BB4">
            <w:pPr>
              <w:snapToGrid w:val="0"/>
              <w:spacing w:before="120"/>
              <w:jc w:val="center"/>
              <w:rPr>
                <w:sz w:val="18"/>
                <w:szCs w:val="18"/>
              </w:rPr>
            </w:pPr>
            <w:r w:rsidRPr="0080538C">
              <w:rPr>
                <w:rFonts w:hint="eastAsia"/>
                <w:sz w:val="18"/>
                <w:szCs w:val="18"/>
              </w:rPr>
              <w:t>制度要件等</w:t>
            </w:r>
          </w:p>
        </w:tc>
      </w:tr>
      <w:tr w:rsidR="00726A13" w:rsidRPr="0080538C" w:rsidTr="004142ED">
        <w:trPr>
          <w:trHeight w:val="567"/>
        </w:trPr>
        <w:tc>
          <w:tcPr>
            <w:tcW w:w="531" w:type="dxa"/>
            <w:vMerge w:val="restart"/>
          </w:tcPr>
          <w:p w:rsidR="00726A13" w:rsidRPr="0080538C" w:rsidRDefault="00726A13" w:rsidP="00D54BB4">
            <w:pPr>
              <w:spacing w:line="360" w:lineRule="auto"/>
            </w:pPr>
          </w:p>
          <w:p w:rsidR="00726A13" w:rsidRPr="0080538C" w:rsidRDefault="00726A13" w:rsidP="00D54BB4">
            <w:pPr>
              <w:spacing w:line="360" w:lineRule="auto"/>
            </w:pPr>
            <w:r w:rsidRPr="0080538C">
              <w:rPr>
                <w:rFonts w:hint="eastAsia"/>
              </w:rPr>
              <w:t>６</w:t>
            </w:r>
          </w:p>
          <w:p w:rsidR="00726A13" w:rsidRPr="0080538C" w:rsidRDefault="00874908" w:rsidP="00D54BB4">
            <w:pPr>
              <w:spacing w:line="360" w:lineRule="auto"/>
            </w:pPr>
            <w:sdt>
              <w:sdtPr>
                <w:rPr>
                  <w:rFonts w:ascii="ＭＳ 明朝" w:hAnsi="ＭＳ 明朝" w:hint="eastAsia"/>
                  <w:sz w:val="20"/>
                  <w:szCs w:val="20"/>
                </w:rPr>
                <w:id w:val="209396678"/>
                <w14:checkbox>
                  <w14:checked w14:val="0"/>
                  <w14:checkedState w14:val="2611" w14:font="ＭＳ Ｐゴシック"/>
                  <w14:uncheckedState w14:val="2610" w14:font="ＭＳ ゴシック"/>
                </w14:checkbox>
              </w:sdtPr>
              <w:sdtEndPr/>
              <w:sdtContent>
                <w:r w:rsidR="00726A13">
                  <w:rPr>
                    <w:rFonts w:ascii="ＭＳ ゴシック" w:eastAsia="ＭＳ ゴシック" w:hAnsi="ＭＳ ゴシック" w:hint="eastAsia"/>
                    <w:sz w:val="20"/>
                    <w:szCs w:val="20"/>
                  </w:rPr>
                  <w:t>☐</w:t>
                </w:r>
              </w:sdtContent>
            </w:sdt>
          </w:p>
        </w:tc>
        <w:tc>
          <w:tcPr>
            <w:tcW w:w="1359" w:type="dxa"/>
            <w:vMerge w:val="restart"/>
            <w:shd w:val="clear" w:color="auto" w:fill="auto"/>
          </w:tcPr>
          <w:p w:rsidR="00726A13" w:rsidRPr="0080538C" w:rsidRDefault="00726A13" w:rsidP="00D54BB4">
            <w:pPr>
              <w:spacing w:line="360" w:lineRule="auto"/>
              <w:rPr>
                <w:sz w:val="20"/>
                <w:szCs w:val="20"/>
              </w:rPr>
            </w:pPr>
          </w:p>
          <w:p w:rsidR="00726A13" w:rsidRPr="0080538C" w:rsidRDefault="00726A13" w:rsidP="00D54BB4">
            <w:pPr>
              <w:spacing w:line="360" w:lineRule="auto"/>
              <w:rPr>
                <w:sz w:val="20"/>
                <w:szCs w:val="20"/>
              </w:rPr>
            </w:pPr>
            <w:r w:rsidRPr="0080538C">
              <w:rPr>
                <w:rFonts w:hint="eastAsia"/>
                <w:sz w:val="20"/>
                <w:szCs w:val="20"/>
              </w:rPr>
              <w:t>リフレッシュ等休暇制度</w:t>
            </w:r>
          </w:p>
        </w:tc>
        <w:tc>
          <w:tcPr>
            <w:tcW w:w="8167" w:type="dxa"/>
            <w:gridSpan w:val="3"/>
            <w:tcBorders>
              <w:bottom w:val="dotted" w:sz="4" w:space="0" w:color="auto"/>
              <w:right w:val="single" w:sz="4" w:space="0" w:color="auto"/>
            </w:tcBorders>
            <w:vAlign w:val="center"/>
          </w:tcPr>
          <w:p w:rsidR="00726A13" w:rsidRPr="00DA1408" w:rsidRDefault="00874908" w:rsidP="00D54BB4">
            <w:pPr>
              <w:tabs>
                <w:tab w:val="left" w:pos="2151"/>
              </w:tabs>
              <w:snapToGrid w:val="0"/>
              <w:spacing w:beforeLines="50" w:before="160"/>
              <w:ind w:left="213" w:hangingChars="100" w:hanging="213"/>
              <w:rPr>
                <w:rFonts w:ascii="ＭＳ 明朝" w:hAnsi="ＭＳ 明朝"/>
                <w:sz w:val="20"/>
                <w:szCs w:val="20"/>
              </w:rPr>
            </w:pPr>
            <w:sdt>
              <w:sdtPr>
                <w:rPr>
                  <w:rFonts w:ascii="ＭＳ 明朝" w:hAnsi="ＭＳ 明朝" w:hint="eastAsia"/>
                  <w:sz w:val="20"/>
                  <w:szCs w:val="20"/>
                </w:rPr>
                <w:id w:val="1898787386"/>
                <w14:checkbox>
                  <w14:checked w14:val="0"/>
                  <w14:checkedState w14:val="2611" w14:font="ＭＳ Ｐゴシック"/>
                  <w14:uncheckedState w14:val="2610" w14:font="ＭＳ ゴシック"/>
                </w14:checkbox>
              </w:sdtPr>
              <w:sdtEndPr/>
              <w:sdtContent>
                <w:r w:rsidR="00726A13">
                  <w:rPr>
                    <w:rFonts w:ascii="ＭＳ ゴシック" w:eastAsia="ＭＳ ゴシック" w:hAnsi="ＭＳ ゴシック" w:hint="eastAsia"/>
                    <w:sz w:val="20"/>
                    <w:szCs w:val="20"/>
                  </w:rPr>
                  <w:t>☐</w:t>
                </w:r>
              </w:sdtContent>
            </w:sdt>
            <w:r w:rsidR="00726A13" w:rsidRPr="00DA1408">
              <w:rPr>
                <w:rFonts w:ascii="ＭＳ 明朝" w:hAnsi="ＭＳ 明朝" w:hint="eastAsia"/>
                <w:sz w:val="20"/>
                <w:szCs w:val="20"/>
              </w:rPr>
              <w:t>休暇の目的、取得要件を明確に定めている。</w:t>
            </w:r>
          </w:p>
          <w:p w:rsidR="00726A13" w:rsidRPr="00DA1408" w:rsidRDefault="00874908" w:rsidP="00D54BB4">
            <w:pPr>
              <w:tabs>
                <w:tab w:val="left" w:pos="2151"/>
              </w:tabs>
              <w:snapToGrid w:val="0"/>
              <w:spacing w:beforeLines="50" w:before="160"/>
              <w:ind w:left="213" w:hangingChars="100" w:hanging="213"/>
              <w:rPr>
                <w:sz w:val="20"/>
                <w:szCs w:val="20"/>
              </w:rPr>
            </w:pPr>
            <w:sdt>
              <w:sdtPr>
                <w:rPr>
                  <w:rFonts w:ascii="ＭＳ 明朝" w:hAnsi="ＭＳ 明朝" w:hint="eastAsia"/>
                  <w:sz w:val="20"/>
                  <w:szCs w:val="20"/>
                </w:rPr>
                <w:id w:val="724563288"/>
                <w14:checkbox>
                  <w14:checked w14:val="0"/>
                  <w14:checkedState w14:val="2611" w14:font="ＭＳ Ｐゴシック"/>
                  <w14:uncheckedState w14:val="2610" w14:font="ＭＳ ゴシック"/>
                </w14:checkbox>
              </w:sdtPr>
              <w:sdtEndPr/>
              <w:sdtContent>
                <w:r w:rsidR="00726A13">
                  <w:rPr>
                    <w:rFonts w:ascii="ＭＳ ゴシック" w:eastAsia="ＭＳ ゴシック" w:hAnsi="ＭＳ ゴシック" w:hint="eastAsia"/>
                    <w:sz w:val="20"/>
                    <w:szCs w:val="20"/>
                  </w:rPr>
                  <w:t>☐</w:t>
                </w:r>
              </w:sdtContent>
            </w:sdt>
            <w:r w:rsidR="00726A13" w:rsidRPr="00DA1408">
              <w:rPr>
                <w:rFonts w:hint="eastAsia"/>
                <w:sz w:val="20"/>
                <w:szCs w:val="20"/>
              </w:rPr>
              <w:t>原則有給の休暇としている。無給の場合は労使協定で定めている。</w:t>
            </w:r>
          </w:p>
          <w:p w:rsidR="00726A13" w:rsidRPr="00DA1408" w:rsidRDefault="00874908" w:rsidP="00D54BB4">
            <w:pPr>
              <w:tabs>
                <w:tab w:val="left" w:pos="2151"/>
              </w:tabs>
              <w:snapToGrid w:val="0"/>
              <w:spacing w:beforeLines="50" w:before="160"/>
              <w:ind w:left="213" w:hangingChars="100" w:hanging="213"/>
              <w:rPr>
                <w:sz w:val="20"/>
                <w:szCs w:val="20"/>
              </w:rPr>
            </w:pPr>
            <w:sdt>
              <w:sdtPr>
                <w:rPr>
                  <w:rFonts w:ascii="ＭＳ 明朝" w:hAnsi="ＭＳ 明朝" w:hint="eastAsia"/>
                  <w:sz w:val="20"/>
                  <w:szCs w:val="20"/>
                </w:rPr>
                <w:id w:val="-1844622660"/>
                <w14:checkbox>
                  <w14:checked w14:val="0"/>
                  <w14:checkedState w14:val="2611" w14:font="ＭＳ Ｐゴシック"/>
                  <w14:uncheckedState w14:val="2610" w14:font="ＭＳ ゴシック"/>
                </w14:checkbox>
              </w:sdtPr>
              <w:sdtEndPr/>
              <w:sdtContent>
                <w:r w:rsidR="00726A13" w:rsidRPr="00DA1408">
                  <w:rPr>
                    <w:rFonts w:ascii="ＭＳ ゴシック" w:eastAsia="ＭＳ ゴシック" w:hAnsi="ＭＳ ゴシック" w:hint="eastAsia"/>
                    <w:sz w:val="20"/>
                    <w:szCs w:val="20"/>
                  </w:rPr>
                  <w:t>☐</w:t>
                </w:r>
              </w:sdtContent>
            </w:sdt>
            <w:r w:rsidR="00726A13" w:rsidRPr="00DA1408">
              <w:rPr>
                <w:rFonts w:hint="eastAsia"/>
                <w:sz w:val="20"/>
                <w:szCs w:val="20"/>
              </w:rPr>
              <w:t>年次有給休暇</w:t>
            </w:r>
            <w:r w:rsidR="00726A13" w:rsidRPr="00DA1408">
              <w:rPr>
                <w:rFonts w:ascii="ＭＳ 明朝" w:hAnsi="ＭＳ 明朝" w:hint="eastAsia"/>
                <w:sz w:val="20"/>
                <w:szCs w:val="20"/>
              </w:rPr>
              <w:t>(</w:t>
            </w:r>
            <w:r w:rsidR="00726A13" w:rsidRPr="00DA1408">
              <w:rPr>
                <w:rFonts w:hint="eastAsia"/>
                <w:sz w:val="20"/>
                <w:szCs w:val="20"/>
              </w:rPr>
              <w:t>労働基準法第</w:t>
            </w:r>
            <w:r w:rsidR="00726A13" w:rsidRPr="00DA1408">
              <w:rPr>
                <w:rFonts w:ascii="ＭＳ 明朝" w:hAnsi="ＭＳ 明朝" w:hint="eastAsia"/>
                <w:sz w:val="20"/>
                <w:szCs w:val="20"/>
              </w:rPr>
              <w:t>39</w:t>
            </w:r>
            <w:r w:rsidR="00726A13" w:rsidRPr="00DA1408">
              <w:rPr>
                <w:rFonts w:hint="eastAsia"/>
                <w:sz w:val="20"/>
                <w:szCs w:val="20"/>
              </w:rPr>
              <w:t>条</w:t>
            </w:r>
            <w:r w:rsidR="00726A13" w:rsidRPr="00DA1408">
              <w:rPr>
                <w:rFonts w:ascii="ＭＳ 明朝" w:hAnsi="ＭＳ 明朝" w:hint="eastAsia"/>
                <w:sz w:val="20"/>
                <w:szCs w:val="20"/>
              </w:rPr>
              <w:t>)と</w:t>
            </w:r>
            <w:r w:rsidR="00726A13" w:rsidRPr="00DA1408">
              <w:rPr>
                <w:rFonts w:hint="eastAsia"/>
                <w:sz w:val="20"/>
                <w:szCs w:val="20"/>
              </w:rPr>
              <w:t>は異なる休暇である旨を定めている。</w:t>
            </w:r>
          </w:p>
        </w:tc>
      </w:tr>
      <w:tr w:rsidR="00726A13" w:rsidRPr="0080538C" w:rsidTr="004142ED">
        <w:trPr>
          <w:trHeight w:val="633"/>
        </w:trPr>
        <w:tc>
          <w:tcPr>
            <w:tcW w:w="531" w:type="dxa"/>
            <w:vMerge/>
          </w:tcPr>
          <w:p w:rsidR="00726A13" w:rsidRPr="0080538C" w:rsidRDefault="00726A13" w:rsidP="00D54BB4">
            <w:pPr>
              <w:spacing w:line="360" w:lineRule="auto"/>
            </w:pPr>
          </w:p>
        </w:tc>
        <w:tc>
          <w:tcPr>
            <w:tcW w:w="1359" w:type="dxa"/>
            <w:vMerge/>
            <w:shd w:val="clear" w:color="auto" w:fill="auto"/>
          </w:tcPr>
          <w:p w:rsidR="00726A13" w:rsidRPr="0080538C" w:rsidRDefault="00726A13" w:rsidP="00726A13">
            <w:pPr>
              <w:numPr>
                <w:ilvl w:val="0"/>
                <w:numId w:val="1"/>
              </w:numPr>
              <w:spacing w:line="360" w:lineRule="auto"/>
              <w:rPr>
                <w:sz w:val="20"/>
                <w:szCs w:val="20"/>
              </w:rPr>
            </w:pPr>
          </w:p>
        </w:tc>
        <w:tc>
          <w:tcPr>
            <w:tcW w:w="1785" w:type="dxa"/>
            <w:tcBorders>
              <w:top w:val="single" w:sz="4" w:space="0" w:color="auto"/>
              <w:right w:val="dotted" w:sz="4" w:space="0" w:color="auto"/>
            </w:tcBorders>
            <w:vAlign w:val="center"/>
          </w:tcPr>
          <w:p w:rsidR="00726A13" w:rsidRPr="0080538C" w:rsidRDefault="00726A13" w:rsidP="00D54BB4">
            <w:pPr>
              <w:snapToGrid w:val="0"/>
              <w:spacing w:beforeLines="50" w:before="160" w:line="360" w:lineRule="auto"/>
              <w:rPr>
                <w:sz w:val="18"/>
                <w:szCs w:val="18"/>
              </w:rPr>
            </w:pPr>
            <w:r>
              <w:rPr>
                <w:rFonts w:hint="eastAsia"/>
                <w:sz w:val="18"/>
                <w:szCs w:val="18"/>
              </w:rPr>
              <w:t>休暇名</w:t>
            </w:r>
          </w:p>
        </w:tc>
        <w:tc>
          <w:tcPr>
            <w:tcW w:w="6382" w:type="dxa"/>
            <w:gridSpan w:val="2"/>
            <w:tcBorders>
              <w:top w:val="single" w:sz="4" w:space="0" w:color="auto"/>
              <w:left w:val="dotted" w:sz="4" w:space="0" w:color="auto"/>
            </w:tcBorders>
            <w:vAlign w:val="center"/>
          </w:tcPr>
          <w:p w:rsidR="00726A13" w:rsidRPr="0080538C" w:rsidRDefault="00726A13" w:rsidP="00D54BB4">
            <w:pPr>
              <w:snapToGrid w:val="0"/>
              <w:spacing w:beforeLines="50" w:before="160"/>
              <w:rPr>
                <w:sz w:val="18"/>
                <w:szCs w:val="18"/>
              </w:rPr>
            </w:pPr>
          </w:p>
        </w:tc>
      </w:tr>
      <w:tr w:rsidR="00726A13" w:rsidRPr="0080538C" w:rsidTr="004142ED">
        <w:trPr>
          <w:trHeight w:val="633"/>
        </w:trPr>
        <w:tc>
          <w:tcPr>
            <w:tcW w:w="531" w:type="dxa"/>
            <w:vMerge/>
          </w:tcPr>
          <w:p w:rsidR="00726A13" w:rsidRPr="0080538C" w:rsidRDefault="00726A13" w:rsidP="00D54BB4">
            <w:pPr>
              <w:spacing w:line="360" w:lineRule="auto"/>
            </w:pPr>
          </w:p>
        </w:tc>
        <w:tc>
          <w:tcPr>
            <w:tcW w:w="1359" w:type="dxa"/>
            <w:vMerge/>
            <w:shd w:val="clear" w:color="auto" w:fill="auto"/>
          </w:tcPr>
          <w:p w:rsidR="00726A13" w:rsidRPr="0080538C" w:rsidRDefault="00726A13" w:rsidP="00726A13">
            <w:pPr>
              <w:numPr>
                <w:ilvl w:val="0"/>
                <w:numId w:val="1"/>
              </w:numPr>
              <w:spacing w:line="360" w:lineRule="auto"/>
              <w:rPr>
                <w:sz w:val="20"/>
                <w:szCs w:val="20"/>
              </w:rPr>
            </w:pPr>
          </w:p>
        </w:tc>
        <w:tc>
          <w:tcPr>
            <w:tcW w:w="1785" w:type="dxa"/>
            <w:tcBorders>
              <w:top w:val="single" w:sz="4" w:space="0" w:color="auto"/>
              <w:right w:val="dotted" w:sz="4" w:space="0" w:color="auto"/>
            </w:tcBorders>
            <w:vAlign w:val="center"/>
          </w:tcPr>
          <w:p w:rsidR="00726A13" w:rsidRPr="0080538C" w:rsidRDefault="00726A13" w:rsidP="00D54BB4">
            <w:pPr>
              <w:snapToGrid w:val="0"/>
              <w:spacing w:beforeLines="50" w:before="160" w:line="360" w:lineRule="auto"/>
              <w:ind w:left="289" w:hangingChars="150" w:hanging="289"/>
              <w:rPr>
                <w:sz w:val="18"/>
                <w:szCs w:val="18"/>
              </w:rPr>
            </w:pPr>
            <w:r w:rsidRPr="0080538C">
              <w:rPr>
                <w:rFonts w:hint="eastAsia"/>
                <w:sz w:val="18"/>
                <w:szCs w:val="18"/>
              </w:rPr>
              <w:t>根拠規程・条文</w:t>
            </w:r>
          </w:p>
        </w:tc>
        <w:tc>
          <w:tcPr>
            <w:tcW w:w="6382" w:type="dxa"/>
            <w:gridSpan w:val="2"/>
            <w:tcBorders>
              <w:top w:val="single" w:sz="4" w:space="0" w:color="auto"/>
              <w:left w:val="dotted" w:sz="4" w:space="0" w:color="auto"/>
            </w:tcBorders>
            <w:vAlign w:val="center"/>
          </w:tcPr>
          <w:p w:rsidR="00726A13" w:rsidRPr="0080538C" w:rsidRDefault="00726A13" w:rsidP="00D54BB4">
            <w:pPr>
              <w:snapToGrid w:val="0"/>
              <w:spacing w:beforeLines="50" w:before="160"/>
              <w:rPr>
                <w:sz w:val="18"/>
                <w:szCs w:val="18"/>
              </w:rPr>
            </w:pPr>
          </w:p>
        </w:tc>
      </w:tr>
      <w:tr w:rsidR="00726A13" w:rsidRPr="0080538C" w:rsidTr="004142ED">
        <w:trPr>
          <w:trHeight w:val="360"/>
        </w:trPr>
        <w:tc>
          <w:tcPr>
            <w:tcW w:w="531" w:type="dxa"/>
            <w:vMerge/>
          </w:tcPr>
          <w:p w:rsidR="00726A13" w:rsidRPr="0080538C" w:rsidRDefault="00726A13" w:rsidP="00D54BB4">
            <w:pPr>
              <w:spacing w:line="360" w:lineRule="auto"/>
            </w:pPr>
          </w:p>
        </w:tc>
        <w:tc>
          <w:tcPr>
            <w:tcW w:w="1359" w:type="dxa"/>
            <w:vMerge/>
            <w:shd w:val="clear" w:color="auto" w:fill="auto"/>
          </w:tcPr>
          <w:p w:rsidR="00726A13" w:rsidRPr="0080538C" w:rsidRDefault="00726A13" w:rsidP="00726A13">
            <w:pPr>
              <w:numPr>
                <w:ilvl w:val="0"/>
                <w:numId w:val="1"/>
              </w:numPr>
              <w:spacing w:line="360" w:lineRule="auto"/>
              <w:rPr>
                <w:sz w:val="20"/>
                <w:szCs w:val="20"/>
              </w:rPr>
            </w:pPr>
          </w:p>
        </w:tc>
        <w:tc>
          <w:tcPr>
            <w:tcW w:w="1785" w:type="dxa"/>
            <w:tcBorders>
              <w:top w:val="single" w:sz="4" w:space="0" w:color="auto"/>
              <w:right w:val="dotted" w:sz="4" w:space="0" w:color="auto"/>
            </w:tcBorders>
            <w:vAlign w:val="center"/>
          </w:tcPr>
          <w:p w:rsidR="00726A13" w:rsidRPr="0080538C" w:rsidRDefault="00726A13" w:rsidP="00D54BB4">
            <w:pPr>
              <w:snapToGrid w:val="0"/>
              <w:spacing w:before="120"/>
              <w:ind w:left="289" w:hangingChars="150" w:hanging="289"/>
              <w:rPr>
                <w:sz w:val="18"/>
                <w:szCs w:val="18"/>
              </w:rPr>
            </w:pPr>
            <w:r w:rsidRPr="0080538C">
              <w:rPr>
                <w:rFonts w:hint="eastAsia"/>
                <w:sz w:val="18"/>
                <w:szCs w:val="18"/>
              </w:rPr>
              <w:t>対象者</w:t>
            </w:r>
            <w:r w:rsidRPr="0080538C">
              <w:rPr>
                <w:rFonts w:hint="eastAsia"/>
                <w:sz w:val="18"/>
                <w:szCs w:val="18"/>
              </w:rPr>
              <w:t xml:space="preserve"> (</w:t>
            </w:r>
            <w:r w:rsidRPr="0080538C">
              <w:rPr>
                <w:rFonts w:hint="eastAsia"/>
                <w:sz w:val="18"/>
                <w:szCs w:val="18"/>
              </w:rPr>
              <w:t>選択</w:t>
            </w:r>
            <w:r w:rsidRPr="0080538C">
              <w:rPr>
                <w:rFonts w:hint="eastAsia"/>
                <w:sz w:val="18"/>
                <w:szCs w:val="18"/>
              </w:rPr>
              <w:t>)</w:t>
            </w:r>
          </w:p>
          <w:p w:rsidR="00726A13" w:rsidRPr="0080538C" w:rsidRDefault="00726A13" w:rsidP="00D54BB4">
            <w:pPr>
              <w:snapToGrid w:val="0"/>
              <w:ind w:left="289" w:hangingChars="150" w:hanging="289"/>
              <w:rPr>
                <w:sz w:val="18"/>
                <w:szCs w:val="18"/>
              </w:rPr>
            </w:pPr>
          </w:p>
          <w:p w:rsidR="00726A13" w:rsidRPr="0080538C" w:rsidRDefault="00726A13" w:rsidP="00D54BB4">
            <w:pPr>
              <w:snapToGrid w:val="0"/>
              <w:ind w:left="289" w:hangingChars="150" w:hanging="289"/>
              <w:rPr>
                <w:rFonts w:ascii="ＭＳ 明朝" w:hAnsi="ＭＳ 明朝"/>
                <w:sz w:val="18"/>
                <w:szCs w:val="18"/>
              </w:rPr>
            </w:pPr>
            <w:r w:rsidRPr="0080538C">
              <w:rPr>
                <w:rFonts w:ascii="ＭＳ 明朝" w:hAnsi="ＭＳ 明朝" w:hint="eastAsia"/>
                <w:sz w:val="18"/>
                <w:szCs w:val="18"/>
              </w:rPr>
              <w:t>(うち正社員人数)</w:t>
            </w:r>
          </w:p>
        </w:tc>
        <w:tc>
          <w:tcPr>
            <w:tcW w:w="6382" w:type="dxa"/>
            <w:gridSpan w:val="2"/>
            <w:tcBorders>
              <w:top w:val="single" w:sz="4" w:space="0" w:color="auto"/>
              <w:left w:val="dotted" w:sz="4" w:space="0" w:color="auto"/>
            </w:tcBorders>
            <w:vAlign w:val="center"/>
          </w:tcPr>
          <w:p w:rsidR="00726A13" w:rsidRPr="0080538C" w:rsidRDefault="00726A13" w:rsidP="00D54BB4">
            <w:pPr>
              <w:snapToGrid w:val="0"/>
              <w:spacing w:before="120"/>
              <w:rPr>
                <w:sz w:val="18"/>
                <w:szCs w:val="18"/>
              </w:rPr>
            </w:pPr>
            <w:r w:rsidRPr="0080538C">
              <w:rPr>
                <w:rFonts w:hint="eastAsia"/>
                <w:sz w:val="18"/>
                <w:szCs w:val="18"/>
              </w:rPr>
              <w:t>全社員</w:t>
            </w:r>
            <w:r w:rsidRPr="0080538C">
              <w:rPr>
                <w:rFonts w:hint="eastAsia"/>
                <w:sz w:val="18"/>
                <w:szCs w:val="18"/>
              </w:rPr>
              <w:t xml:space="preserve"> </w:t>
            </w:r>
            <w:r w:rsidRPr="0080538C">
              <w:rPr>
                <w:rFonts w:hint="eastAsia"/>
                <w:sz w:val="18"/>
                <w:szCs w:val="18"/>
              </w:rPr>
              <w:t>・</w:t>
            </w:r>
            <w:r w:rsidRPr="0080538C">
              <w:rPr>
                <w:rFonts w:hint="eastAsia"/>
                <w:sz w:val="18"/>
                <w:szCs w:val="18"/>
              </w:rPr>
              <w:t xml:space="preserve"> </w:t>
            </w:r>
            <w:r w:rsidRPr="0080538C">
              <w:rPr>
                <w:rFonts w:hint="eastAsia"/>
                <w:sz w:val="18"/>
                <w:szCs w:val="18"/>
              </w:rPr>
              <w:t>正社員</w:t>
            </w:r>
            <w:r w:rsidRPr="0080538C">
              <w:rPr>
                <w:rFonts w:hint="eastAsia"/>
                <w:sz w:val="18"/>
                <w:szCs w:val="18"/>
              </w:rPr>
              <w:t xml:space="preserve"> </w:t>
            </w:r>
            <w:r w:rsidRPr="0080538C">
              <w:rPr>
                <w:rFonts w:hint="eastAsia"/>
                <w:sz w:val="18"/>
                <w:szCs w:val="18"/>
              </w:rPr>
              <w:t>・</w:t>
            </w:r>
            <w:r w:rsidRPr="0080538C">
              <w:rPr>
                <w:rFonts w:hint="eastAsia"/>
                <w:sz w:val="18"/>
                <w:szCs w:val="18"/>
              </w:rPr>
              <w:t xml:space="preserve"> </w:t>
            </w:r>
            <w:r w:rsidRPr="0080538C">
              <w:rPr>
                <w:rFonts w:hint="eastAsia"/>
                <w:sz w:val="18"/>
                <w:szCs w:val="18"/>
              </w:rPr>
              <w:t>契約社員</w:t>
            </w:r>
            <w:r w:rsidRPr="0080538C">
              <w:rPr>
                <w:rFonts w:hint="eastAsia"/>
                <w:sz w:val="18"/>
                <w:szCs w:val="18"/>
              </w:rPr>
              <w:t xml:space="preserve"> </w:t>
            </w:r>
            <w:r w:rsidRPr="0080538C">
              <w:rPr>
                <w:rFonts w:hint="eastAsia"/>
                <w:sz w:val="18"/>
                <w:szCs w:val="18"/>
              </w:rPr>
              <w:t>・</w:t>
            </w:r>
            <w:r w:rsidRPr="0080538C">
              <w:rPr>
                <w:rFonts w:hint="eastAsia"/>
                <w:sz w:val="18"/>
                <w:szCs w:val="18"/>
              </w:rPr>
              <w:t xml:space="preserve"> </w:t>
            </w:r>
            <w:r w:rsidRPr="0080538C">
              <w:rPr>
                <w:rFonts w:hint="eastAsia"/>
                <w:sz w:val="18"/>
                <w:szCs w:val="18"/>
              </w:rPr>
              <w:t>パート</w:t>
            </w:r>
            <w:r w:rsidRPr="0080538C">
              <w:rPr>
                <w:rFonts w:hint="eastAsia"/>
                <w:sz w:val="18"/>
                <w:szCs w:val="18"/>
              </w:rPr>
              <w:t>/</w:t>
            </w:r>
            <w:r w:rsidRPr="0080538C">
              <w:rPr>
                <w:rFonts w:hint="eastAsia"/>
                <w:sz w:val="18"/>
                <w:szCs w:val="18"/>
              </w:rPr>
              <w:t>アルバイト</w:t>
            </w:r>
            <w:r w:rsidRPr="0080538C">
              <w:rPr>
                <w:rFonts w:hint="eastAsia"/>
                <w:sz w:val="18"/>
                <w:szCs w:val="18"/>
              </w:rPr>
              <w:t xml:space="preserve"> </w:t>
            </w:r>
            <w:r w:rsidRPr="0080538C">
              <w:rPr>
                <w:rFonts w:hint="eastAsia"/>
                <w:sz w:val="18"/>
                <w:szCs w:val="18"/>
              </w:rPr>
              <w:t>・</w:t>
            </w:r>
          </w:p>
          <w:p w:rsidR="00726A13" w:rsidRPr="0080538C" w:rsidRDefault="00726A13" w:rsidP="00D54BB4">
            <w:pPr>
              <w:snapToGrid w:val="0"/>
              <w:rPr>
                <w:sz w:val="18"/>
                <w:szCs w:val="18"/>
              </w:rPr>
            </w:pPr>
            <w:r w:rsidRPr="0080538C">
              <w:rPr>
                <w:rFonts w:hint="eastAsia"/>
                <w:sz w:val="18"/>
                <w:szCs w:val="18"/>
              </w:rPr>
              <w:t>その他（　　　　　　　　　　　　　　　　　　　　　　）</w:t>
            </w:r>
          </w:p>
          <w:p w:rsidR="00726A13" w:rsidRPr="0080538C" w:rsidRDefault="00726A13" w:rsidP="00D54BB4">
            <w:pPr>
              <w:snapToGrid w:val="0"/>
              <w:rPr>
                <w:sz w:val="18"/>
                <w:szCs w:val="18"/>
              </w:rPr>
            </w:pPr>
            <w:r w:rsidRPr="0080538C">
              <w:rPr>
                <w:rFonts w:hint="eastAsia"/>
                <w:sz w:val="18"/>
                <w:szCs w:val="18"/>
              </w:rPr>
              <w:t>（　　　人）</w:t>
            </w:r>
          </w:p>
        </w:tc>
      </w:tr>
      <w:tr w:rsidR="00726A13" w:rsidRPr="0080538C" w:rsidTr="004142ED">
        <w:trPr>
          <w:trHeight w:val="578"/>
        </w:trPr>
        <w:tc>
          <w:tcPr>
            <w:tcW w:w="531" w:type="dxa"/>
            <w:vMerge w:val="restart"/>
          </w:tcPr>
          <w:p w:rsidR="00726A13" w:rsidRDefault="00726A13" w:rsidP="00D54BB4">
            <w:pPr>
              <w:spacing w:line="360" w:lineRule="auto"/>
              <w:rPr>
                <w:noProof/>
              </w:rPr>
            </w:pPr>
          </w:p>
          <w:p w:rsidR="00726A13" w:rsidRDefault="00726A13" w:rsidP="00D54BB4">
            <w:pPr>
              <w:spacing w:line="360" w:lineRule="auto"/>
              <w:rPr>
                <w:noProof/>
              </w:rPr>
            </w:pPr>
          </w:p>
          <w:p w:rsidR="00726A13" w:rsidRDefault="00726A13" w:rsidP="00D54BB4">
            <w:pPr>
              <w:spacing w:line="360" w:lineRule="auto"/>
              <w:rPr>
                <w:noProof/>
              </w:rPr>
            </w:pPr>
          </w:p>
          <w:p w:rsidR="00726A13" w:rsidRPr="0080538C" w:rsidRDefault="00726A13" w:rsidP="00D54BB4">
            <w:pPr>
              <w:spacing w:line="360" w:lineRule="auto"/>
              <w:rPr>
                <w:noProof/>
              </w:rPr>
            </w:pPr>
          </w:p>
          <w:p w:rsidR="00726A13" w:rsidRPr="0080538C" w:rsidRDefault="00726A13" w:rsidP="00D54BB4">
            <w:pPr>
              <w:spacing w:line="360" w:lineRule="auto"/>
              <w:rPr>
                <w:noProof/>
              </w:rPr>
            </w:pPr>
            <w:r w:rsidRPr="0080538C">
              <w:rPr>
                <w:rFonts w:hint="eastAsia"/>
                <w:noProof/>
              </w:rPr>
              <w:t>７</w:t>
            </w:r>
          </w:p>
          <w:p w:rsidR="00726A13" w:rsidRPr="0080538C" w:rsidRDefault="00874908" w:rsidP="00D54BB4">
            <w:pPr>
              <w:spacing w:line="360" w:lineRule="auto"/>
              <w:rPr>
                <w:noProof/>
              </w:rPr>
            </w:pPr>
            <w:sdt>
              <w:sdtPr>
                <w:rPr>
                  <w:rFonts w:ascii="ＭＳ 明朝" w:hAnsi="ＭＳ 明朝" w:hint="eastAsia"/>
                  <w:sz w:val="20"/>
                  <w:szCs w:val="20"/>
                </w:rPr>
                <w:id w:val="-1501043434"/>
                <w14:checkbox>
                  <w14:checked w14:val="0"/>
                  <w14:checkedState w14:val="2611" w14:font="ＭＳ Ｐゴシック"/>
                  <w14:uncheckedState w14:val="2610" w14:font="ＭＳ ゴシック"/>
                </w14:checkbox>
              </w:sdtPr>
              <w:sdtEndPr/>
              <w:sdtContent>
                <w:r w:rsidR="00726A13">
                  <w:rPr>
                    <w:rFonts w:ascii="ＭＳ ゴシック" w:eastAsia="ＭＳ ゴシック" w:hAnsi="ＭＳ ゴシック" w:hint="eastAsia"/>
                    <w:sz w:val="20"/>
                    <w:szCs w:val="20"/>
                  </w:rPr>
                  <w:t>☐</w:t>
                </w:r>
              </w:sdtContent>
            </w:sdt>
          </w:p>
        </w:tc>
        <w:tc>
          <w:tcPr>
            <w:tcW w:w="1359" w:type="dxa"/>
            <w:vMerge w:val="restart"/>
            <w:shd w:val="clear" w:color="auto" w:fill="auto"/>
          </w:tcPr>
          <w:p w:rsidR="00726A13" w:rsidRDefault="00726A13" w:rsidP="00D54BB4">
            <w:pPr>
              <w:spacing w:line="360" w:lineRule="auto"/>
              <w:rPr>
                <w:sz w:val="20"/>
                <w:szCs w:val="20"/>
              </w:rPr>
            </w:pPr>
          </w:p>
          <w:p w:rsidR="00874908" w:rsidRDefault="00874908" w:rsidP="00D54BB4">
            <w:pPr>
              <w:spacing w:line="360" w:lineRule="auto"/>
              <w:rPr>
                <w:rFonts w:hint="eastAsia"/>
                <w:sz w:val="20"/>
                <w:szCs w:val="20"/>
              </w:rPr>
            </w:pPr>
          </w:p>
          <w:p w:rsidR="00726A13" w:rsidRDefault="00726A13" w:rsidP="00D54BB4">
            <w:pPr>
              <w:spacing w:line="360" w:lineRule="auto"/>
              <w:rPr>
                <w:sz w:val="20"/>
                <w:szCs w:val="20"/>
              </w:rPr>
            </w:pPr>
          </w:p>
          <w:p w:rsidR="00726A13" w:rsidRPr="0080538C" w:rsidRDefault="00726A13" w:rsidP="00D54BB4">
            <w:pPr>
              <w:spacing w:line="360" w:lineRule="auto"/>
              <w:rPr>
                <w:sz w:val="20"/>
                <w:szCs w:val="20"/>
              </w:rPr>
            </w:pPr>
          </w:p>
          <w:p w:rsidR="00726A13" w:rsidRPr="0080538C" w:rsidRDefault="00726A13" w:rsidP="00D54BB4">
            <w:pPr>
              <w:spacing w:line="360" w:lineRule="auto"/>
              <w:rPr>
                <w:sz w:val="20"/>
                <w:szCs w:val="20"/>
              </w:rPr>
            </w:pPr>
            <w:r w:rsidRPr="0080538C">
              <w:rPr>
                <w:rFonts w:hint="eastAsia"/>
                <w:sz w:val="20"/>
                <w:szCs w:val="20"/>
              </w:rPr>
              <w:t>柔軟に取得できる夏季休暇制度</w:t>
            </w:r>
          </w:p>
        </w:tc>
        <w:tc>
          <w:tcPr>
            <w:tcW w:w="8167" w:type="dxa"/>
            <w:gridSpan w:val="3"/>
            <w:vAlign w:val="center"/>
          </w:tcPr>
          <w:tbl>
            <w:tblPr>
              <w:tblpPr w:leftFromText="142" w:rightFromText="142" w:vertAnchor="text" w:horzAnchor="margin" w:tblpX="-10" w:tblpY="103"/>
              <w:tblOverlap w:val="never"/>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6002"/>
            </w:tblGrid>
            <w:tr w:rsidR="00726A13" w:rsidRPr="00A249AA" w:rsidTr="004142ED">
              <w:trPr>
                <w:trHeight w:val="481"/>
              </w:trPr>
              <w:tc>
                <w:tcPr>
                  <w:tcW w:w="1648" w:type="dxa"/>
                  <w:tcBorders>
                    <w:top w:val="dashSmallGap" w:sz="4" w:space="0" w:color="auto"/>
                    <w:left w:val="dashSmallGap" w:sz="4" w:space="0" w:color="auto"/>
                    <w:bottom w:val="dashSmallGap" w:sz="4" w:space="0" w:color="auto"/>
                    <w:right w:val="dashSmallGap" w:sz="4" w:space="0" w:color="auto"/>
                  </w:tcBorders>
                  <w:shd w:val="clear" w:color="auto" w:fill="auto"/>
                </w:tcPr>
                <w:p w:rsidR="00726A13" w:rsidRPr="00A249AA" w:rsidRDefault="00726A13" w:rsidP="00D54BB4">
                  <w:pPr>
                    <w:snapToGrid w:val="0"/>
                    <w:spacing w:before="60"/>
                    <w:ind w:firstLineChars="600" w:firstLine="1276"/>
                    <w:rPr>
                      <w:sz w:val="20"/>
                      <w:szCs w:val="20"/>
                    </w:rPr>
                  </w:pPr>
                  <w:r w:rsidRPr="00A249AA">
                    <w:rPr>
                      <w:rFonts w:hint="eastAsia"/>
                      <w:sz w:val="20"/>
                      <w:szCs w:val="20"/>
                    </w:rPr>
                    <w:t xml:space="preserve">　</w:t>
                  </w:r>
                </w:p>
                <w:p w:rsidR="00726A13" w:rsidRPr="00A249AA" w:rsidRDefault="00726A13" w:rsidP="00D54BB4">
                  <w:pPr>
                    <w:snapToGrid w:val="0"/>
                    <w:spacing w:before="60"/>
                    <w:ind w:firstLineChars="600" w:firstLine="1276"/>
                    <w:rPr>
                      <w:sz w:val="20"/>
                      <w:szCs w:val="20"/>
                    </w:rPr>
                  </w:pPr>
                  <w:r w:rsidRPr="00A249AA">
                    <w:rPr>
                      <w:rFonts w:hint="eastAsia"/>
                      <w:sz w:val="20"/>
                      <w:szCs w:val="20"/>
                    </w:rPr>
                    <w:t xml:space="preserve">　本制度を規定する以前の旧規程等における夏季休暇（休日）制度の状況</w:t>
                  </w:r>
                </w:p>
                <w:p w:rsidR="00726A13" w:rsidRPr="00A249AA" w:rsidRDefault="00726A13" w:rsidP="00D54BB4">
                  <w:pPr>
                    <w:snapToGrid w:val="0"/>
                    <w:spacing w:before="60"/>
                    <w:rPr>
                      <w:sz w:val="20"/>
                      <w:szCs w:val="20"/>
                    </w:rPr>
                  </w:pPr>
                  <w:r w:rsidRPr="00A249AA">
                    <w:rPr>
                      <w:rFonts w:hint="eastAsia"/>
                      <w:sz w:val="20"/>
                      <w:szCs w:val="20"/>
                    </w:rPr>
                    <w:t>（１つを選択）</w:t>
                  </w:r>
                </w:p>
              </w:tc>
              <w:tc>
                <w:tcPr>
                  <w:tcW w:w="6002" w:type="dxa"/>
                  <w:tcBorders>
                    <w:top w:val="dashSmallGap" w:sz="4" w:space="0" w:color="auto"/>
                    <w:left w:val="dashSmallGap" w:sz="4" w:space="0" w:color="auto"/>
                    <w:bottom w:val="dashSmallGap" w:sz="4" w:space="0" w:color="auto"/>
                    <w:right w:val="dashSmallGap" w:sz="4" w:space="0" w:color="auto"/>
                  </w:tcBorders>
                  <w:shd w:val="clear" w:color="auto" w:fill="auto"/>
                </w:tcPr>
                <w:p w:rsidR="00726A13" w:rsidRPr="00A249AA" w:rsidRDefault="00874908" w:rsidP="00D54BB4">
                  <w:pPr>
                    <w:snapToGrid w:val="0"/>
                    <w:spacing w:before="60"/>
                    <w:ind w:leftChars="16" w:left="400" w:hangingChars="171" w:hanging="364"/>
                    <w:rPr>
                      <w:sz w:val="20"/>
                      <w:szCs w:val="20"/>
                    </w:rPr>
                  </w:pPr>
                  <w:sdt>
                    <w:sdtPr>
                      <w:rPr>
                        <w:rFonts w:ascii="ＭＳ 明朝" w:hAnsi="ＭＳ 明朝" w:hint="eastAsia"/>
                        <w:sz w:val="20"/>
                        <w:szCs w:val="20"/>
                      </w:rPr>
                      <w:id w:val="729122906"/>
                      <w14:checkbox>
                        <w14:checked w14:val="0"/>
                        <w14:checkedState w14:val="2611" w14:font="ＭＳ Ｐゴシック"/>
                        <w14:uncheckedState w14:val="2610" w14:font="ＭＳ ゴシック"/>
                      </w14:checkbox>
                    </w:sdtPr>
                    <w:sdtEndPr/>
                    <w:sdtContent>
                      <w:r w:rsidR="00726A13" w:rsidRPr="00A249AA">
                        <w:rPr>
                          <w:rFonts w:ascii="ＭＳ ゴシック" w:eastAsia="ＭＳ ゴシック" w:hAnsi="ＭＳ ゴシック" w:hint="eastAsia"/>
                          <w:sz w:val="20"/>
                          <w:szCs w:val="20"/>
                        </w:rPr>
                        <w:t>☐</w:t>
                      </w:r>
                    </w:sdtContent>
                  </w:sdt>
                  <w:r w:rsidR="00726A13" w:rsidRPr="00A249AA">
                    <w:rPr>
                      <w:rFonts w:hint="eastAsia"/>
                      <w:sz w:val="20"/>
                      <w:szCs w:val="20"/>
                    </w:rPr>
                    <w:t xml:space="preserve"> </w:t>
                  </w:r>
                  <w:r w:rsidR="00726A13" w:rsidRPr="00A249AA">
                    <w:rPr>
                      <w:rFonts w:hint="eastAsia"/>
                      <w:sz w:val="20"/>
                      <w:szCs w:val="20"/>
                    </w:rPr>
                    <w:t>制度はなかった</w:t>
                  </w:r>
                </w:p>
                <w:p w:rsidR="00726A13" w:rsidRPr="00A249AA" w:rsidRDefault="00726A13" w:rsidP="00D54BB4">
                  <w:pPr>
                    <w:snapToGrid w:val="0"/>
                    <w:spacing w:before="60"/>
                    <w:ind w:leftChars="16" w:left="400" w:hangingChars="171" w:hanging="364"/>
                    <w:rPr>
                      <w:sz w:val="20"/>
                      <w:szCs w:val="20"/>
                    </w:rPr>
                  </w:pPr>
                </w:p>
                <w:p w:rsidR="00726A13" w:rsidRPr="00A249AA" w:rsidRDefault="00874908" w:rsidP="00D54BB4">
                  <w:pPr>
                    <w:snapToGrid w:val="0"/>
                    <w:spacing w:before="60"/>
                    <w:ind w:leftChars="16" w:left="400" w:hangingChars="171" w:hanging="364"/>
                    <w:rPr>
                      <w:sz w:val="20"/>
                      <w:szCs w:val="20"/>
                    </w:rPr>
                  </w:pPr>
                  <w:sdt>
                    <w:sdtPr>
                      <w:rPr>
                        <w:rFonts w:ascii="ＭＳ 明朝" w:hAnsi="ＭＳ 明朝" w:hint="eastAsia"/>
                        <w:sz w:val="20"/>
                        <w:szCs w:val="20"/>
                      </w:rPr>
                      <w:id w:val="1023214924"/>
                      <w14:checkbox>
                        <w14:checked w14:val="0"/>
                        <w14:checkedState w14:val="2611" w14:font="ＭＳ Ｐゴシック"/>
                        <w14:uncheckedState w14:val="2610" w14:font="ＭＳ ゴシック"/>
                      </w14:checkbox>
                    </w:sdtPr>
                    <w:sdtEndPr/>
                    <w:sdtContent>
                      <w:r w:rsidR="00726A13" w:rsidRPr="00A249AA">
                        <w:rPr>
                          <w:rFonts w:ascii="ＭＳ ゴシック" w:eastAsia="ＭＳ ゴシック" w:hAnsi="ＭＳ ゴシック" w:hint="eastAsia"/>
                          <w:sz w:val="20"/>
                          <w:szCs w:val="20"/>
                        </w:rPr>
                        <w:t>☐</w:t>
                      </w:r>
                    </w:sdtContent>
                  </w:sdt>
                  <w:r w:rsidR="00726A13" w:rsidRPr="00A249AA">
                    <w:rPr>
                      <w:rFonts w:hint="eastAsia"/>
                      <w:sz w:val="20"/>
                      <w:szCs w:val="20"/>
                    </w:rPr>
                    <w:t xml:space="preserve"> </w:t>
                  </w:r>
                  <w:r w:rsidR="00726A13" w:rsidRPr="00A249AA">
                    <w:rPr>
                      <w:rFonts w:hint="eastAsia"/>
                      <w:sz w:val="20"/>
                      <w:szCs w:val="20"/>
                    </w:rPr>
                    <w:t>夏季休暇（休日）があったが、会社（使用者）が取得日を指定する制度であった</w:t>
                  </w:r>
                </w:p>
                <w:p w:rsidR="00726A13" w:rsidRPr="00A249AA" w:rsidRDefault="00726A13" w:rsidP="00D54BB4">
                  <w:pPr>
                    <w:snapToGrid w:val="0"/>
                    <w:spacing w:before="60"/>
                    <w:ind w:firstLineChars="200" w:firstLine="425"/>
                    <w:rPr>
                      <w:sz w:val="20"/>
                      <w:szCs w:val="20"/>
                    </w:rPr>
                  </w:pPr>
                  <w:r w:rsidRPr="00A249AA">
                    <w:rPr>
                      <w:rFonts w:hint="eastAsia"/>
                      <w:sz w:val="20"/>
                      <w:szCs w:val="20"/>
                    </w:rPr>
                    <w:t>⇒旧規程等の条番号：　　　条</w:t>
                  </w:r>
                </w:p>
                <w:p w:rsidR="00726A13" w:rsidRPr="00A249AA" w:rsidRDefault="00726A13" w:rsidP="00D54BB4">
                  <w:pPr>
                    <w:snapToGrid w:val="0"/>
                    <w:spacing w:before="60"/>
                    <w:ind w:firstLineChars="300" w:firstLine="638"/>
                    <w:rPr>
                      <w:sz w:val="20"/>
                      <w:szCs w:val="20"/>
                    </w:rPr>
                  </w:pPr>
                  <w:r w:rsidRPr="00A249AA">
                    <w:rPr>
                      <w:rFonts w:hint="eastAsia"/>
                      <w:sz w:val="20"/>
                      <w:szCs w:val="20"/>
                    </w:rPr>
                    <w:t>夏季休暇（休日）名称：</w:t>
                  </w:r>
                </w:p>
                <w:p w:rsidR="00726A13" w:rsidRPr="00A249AA" w:rsidRDefault="00726A13" w:rsidP="00D54BB4">
                  <w:pPr>
                    <w:snapToGrid w:val="0"/>
                    <w:spacing w:before="60"/>
                    <w:ind w:firstLineChars="300" w:firstLine="638"/>
                    <w:rPr>
                      <w:sz w:val="20"/>
                      <w:szCs w:val="20"/>
                    </w:rPr>
                  </w:pPr>
                  <w:r w:rsidRPr="00A249AA">
                    <w:rPr>
                      <w:rFonts w:hint="eastAsia"/>
                      <w:sz w:val="20"/>
                      <w:szCs w:val="20"/>
                    </w:rPr>
                    <w:t>就業規則本則以外の場合の規程名称：</w:t>
                  </w:r>
                </w:p>
                <w:p w:rsidR="00726A13" w:rsidRPr="00A249AA" w:rsidRDefault="00726A13" w:rsidP="00D54BB4">
                  <w:pPr>
                    <w:snapToGrid w:val="0"/>
                    <w:spacing w:before="60"/>
                    <w:rPr>
                      <w:sz w:val="20"/>
                      <w:szCs w:val="20"/>
                    </w:rPr>
                  </w:pPr>
                </w:p>
                <w:p w:rsidR="00726A13" w:rsidRPr="00A249AA" w:rsidRDefault="00874908" w:rsidP="00D54BB4">
                  <w:pPr>
                    <w:snapToGrid w:val="0"/>
                    <w:spacing w:before="60"/>
                    <w:ind w:leftChars="16" w:left="400" w:hangingChars="171" w:hanging="364"/>
                    <w:rPr>
                      <w:sz w:val="20"/>
                      <w:szCs w:val="20"/>
                    </w:rPr>
                  </w:pPr>
                  <w:sdt>
                    <w:sdtPr>
                      <w:rPr>
                        <w:rFonts w:ascii="ＭＳ 明朝" w:hAnsi="ＭＳ 明朝" w:hint="eastAsia"/>
                        <w:sz w:val="20"/>
                        <w:szCs w:val="20"/>
                      </w:rPr>
                      <w:id w:val="479195690"/>
                      <w14:checkbox>
                        <w14:checked w14:val="0"/>
                        <w14:checkedState w14:val="2611" w14:font="ＭＳ Ｐゴシック"/>
                        <w14:uncheckedState w14:val="2610" w14:font="ＭＳ ゴシック"/>
                      </w14:checkbox>
                    </w:sdtPr>
                    <w:sdtEndPr/>
                    <w:sdtContent>
                      <w:r w:rsidR="00726A13" w:rsidRPr="00A249AA">
                        <w:rPr>
                          <w:rFonts w:ascii="ＭＳ ゴシック" w:eastAsia="ＭＳ ゴシック" w:hAnsi="ＭＳ ゴシック" w:hint="eastAsia"/>
                          <w:sz w:val="20"/>
                          <w:szCs w:val="20"/>
                        </w:rPr>
                        <w:t>☐</w:t>
                      </w:r>
                    </w:sdtContent>
                  </w:sdt>
                  <w:r w:rsidR="00726A13" w:rsidRPr="00A249AA">
                    <w:rPr>
                      <w:rFonts w:hint="eastAsia"/>
                      <w:sz w:val="20"/>
                      <w:szCs w:val="20"/>
                    </w:rPr>
                    <w:t xml:space="preserve"> </w:t>
                  </w:r>
                  <w:r w:rsidR="00726A13" w:rsidRPr="00A249AA">
                    <w:rPr>
                      <w:rFonts w:hint="eastAsia"/>
                      <w:sz w:val="20"/>
                      <w:szCs w:val="20"/>
                    </w:rPr>
                    <w:t>名称に「夏季」を表す文言は含まない、取得期間が夏季休暇期間中の休暇（休日）があったが、会社（使用者）が取得日を指定する制度であった</w:t>
                  </w:r>
                </w:p>
                <w:p w:rsidR="00726A13" w:rsidRPr="00A249AA" w:rsidRDefault="00726A13" w:rsidP="00D54BB4">
                  <w:pPr>
                    <w:snapToGrid w:val="0"/>
                    <w:spacing w:before="60"/>
                    <w:ind w:firstLineChars="200" w:firstLine="425"/>
                    <w:rPr>
                      <w:sz w:val="20"/>
                      <w:szCs w:val="20"/>
                    </w:rPr>
                  </w:pPr>
                  <w:r w:rsidRPr="00A249AA">
                    <w:rPr>
                      <w:rFonts w:hint="eastAsia"/>
                      <w:sz w:val="20"/>
                      <w:szCs w:val="20"/>
                    </w:rPr>
                    <w:t>⇒旧規程等の条番号：　　　条</w:t>
                  </w:r>
                </w:p>
                <w:p w:rsidR="00726A13" w:rsidRPr="00A249AA" w:rsidRDefault="00726A13" w:rsidP="00D54BB4">
                  <w:pPr>
                    <w:snapToGrid w:val="0"/>
                    <w:spacing w:before="60"/>
                    <w:ind w:firstLineChars="300" w:firstLine="638"/>
                    <w:rPr>
                      <w:sz w:val="20"/>
                      <w:szCs w:val="20"/>
                    </w:rPr>
                  </w:pPr>
                  <w:r w:rsidRPr="00A249AA">
                    <w:rPr>
                      <w:rFonts w:hint="eastAsia"/>
                      <w:sz w:val="20"/>
                      <w:szCs w:val="20"/>
                    </w:rPr>
                    <w:t>夏季休暇（休日）名称：</w:t>
                  </w:r>
                </w:p>
                <w:p w:rsidR="00726A13" w:rsidRPr="00A249AA" w:rsidRDefault="00726A13" w:rsidP="00D54BB4">
                  <w:pPr>
                    <w:snapToGrid w:val="0"/>
                    <w:spacing w:before="60"/>
                    <w:ind w:firstLineChars="300" w:firstLine="638"/>
                    <w:rPr>
                      <w:sz w:val="20"/>
                      <w:szCs w:val="20"/>
                    </w:rPr>
                  </w:pPr>
                  <w:r w:rsidRPr="00A249AA">
                    <w:rPr>
                      <w:rFonts w:hint="eastAsia"/>
                      <w:sz w:val="20"/>
                      <w:szCs w:val="20"/>
                    </w:rPr>
                    <w:t>就業規則本則以外の場合の規程名称：</w:t>
                  </w:r>
                </w:p>
                <w:p w:rsidR="00726A13" w:rsidRPr="00A249AA" w:rsidRDefault="00726A13" w:rsidP="00D54BB4">
                  <w:pPr>
                    <w:snapToGrid w:val="0"/>
                    <w:spacing w:before="60"/>
                    <w:rPr>
                      <w:sz w:val="20"/>
                      <w:szCs w:val="20"/>
                    </w:rPr>
                  </w:pPr>
                </w:p>
              </w:tc>
            </w:tr>
          </w:tbl>
          <w:p w:rsidR="00726A13" w:rsidRPr="00A249AA" w:rsidRDefault="00874908" w:rsidP="00D54BB4">
            <w:pPr>
              <w:snapToGrid w:val="0"/>
              <w:spacing w:line="276" w:lineRule="auto"/>
              <w:ind w:left="177" w:hangingChars="83" w:hanging="177"/>
              <w:rPr>
                <w:sz w:val="20"/>
                <w:szCs w:val="20"/>
              </w:rPr>
            </w:pPr>
            <w:sdt>
              <w:sdtPr>
                <w:rPr>
                  <w:rFonts w:ascii="ＭＳ 明朝" w:hAnsi="ＭＳ 明朝" w:hint="eastAsia"/>
                  <w:sz w:val="20"/>
                  <w:szCs w:val="20"/>
                </w:rPr>
                <w:id w:val="-1562790433"/>
                <w14:checkbox>
                  <w14:checked w14:val="0"/>
                  <w14:checkedState w14:val="2611" w14:font="ＭＳ Ｐゴシック"/>
                  <w14:uncheckedState w14:val="2610" w14:font="ＭＳ ゴシック"/>
                </w14:checkbox>
              </w:sdtPr>
              <w:sdtEndPr/>
              <w:sdtContent>
                <w:r w:rsidR="00726A13" w:rsidRPr="00A249AA">
                  <w:rPr>
                    <w:rFonts w:ascii="ＭＳ ゴシック" w:eastAsia="ＭＳ ゴシック" w:hAnsi="ＭＳ ゴシック" w:hint="eastAsia"/>
                    <w:sz w:val="20"/>
                    <w:szCs w:val="20"/>
                  </w:rPr>
                  <w:t>☐</w:t>
                </w:r>
              </w:sdtContent>
            </w:sdt>
            <w:r w:rsidR="00726A13" w:rsidRPr="00A249AA">
              <w:rPr>
                <w:rFonts w:hint="eastAsia"/>
                <w:sz w:val="20"/>
                <w:szCs w:val="20"/>
              </w:rPr>
              <w:t>休暇制度の名称に「夏季」を表す文言が含まれている。</w:t>
            </w:r>
          </w:p>
          <w:p w:rsidR="00726A13" w:rsidRPr="00A249AA" w:rsidRDefault="00874908" w:rsidP="00D54BB4">
            <w:pPr>
              <w:snapToGrid w:val="0"/>
              <w:spacing w:line="276" w:lineRule="auto"/>
              <w:ind w:left="177" w:hangingChars="83" w:hanging="177"/>
              <w:rPr>
                <w:sz w:val="20"/>
                <w:szCs w:val="20"/>
              </w:rPr>
            </w:pPr>
            <w:sdt>
              <w:sdtPr>
                <w:rPr>
                  <w:rFonts w:ascii="ＭＳ 明朝" w:hAnsi="ＭＳ 明朝" w:hint="eastAsia"/>
                  <w:sz w:val="20"/>
                  <w:szCs w:val="20"/>
                </w:rPr>
                <w:id w:val="-2099395467"/>
                <w14:checkbox>
                  <w14:checked w14:val="0"/>
                  <w14:checkedState w14:val="2611" w14:font="ＭＳ Ｐゴシック"/>
                  <w14:uncheckedState w14:val="2610" w14:font="ＭＳ ゴシック"/>
                </w14:checkbox>
              </w:sdtPr>
              <w:sdtEndPr/>
              <w:sdtContent>
                <w:r w:rsidR="00726A13" w:rsidRPr="00A249AA">
                  <w:rPr>
                    <w:rFonts w:ascii="ＭＳ ゴシック" w:eastAsia="ＭＳ ゴシック" w:hAnsi="ＭＳ ゴシック" w:hint="eastAsia"/>
                    <w:sz w:val="20"/>
                    <w:szCs w:val="20"/>
                  </w:rPr>
                  <w:t>☐</w:t>
                </w:r>
              </w:sdtContent>
            </w:sdt>
            <w:r w:rsidR="00726A13" w:rsidRPr="00A249AA">
              <w:rPr>
                <w:rFonts w:hint="eastAsia"/>
                <w:sz w:val="20"/>
                <w:szCs w:val="20"/>
              </w:rPr>
              <w:t>労働者の申請に基づいて取得日を決定できる。</w:t>
            </w:r>
          </w:p>
          <w:p w:rsidR="00726A13" w:rsidRPr="00A249AA" w:rsidRDefault="00874908" w:rsidP="00D54BB4">
            <w:pPr>
              <w:snapToGrid w:val="0"/>
              <w:spacing w:line="276" w:lineRule="auto"/>
              <w:ind w:left="177" w:hangingChars="83" w:hanging="177"/>
              <w:rPr>
                <w:sz w:val="20"/>
                <w:szCs w:val="20"/>
              </w:rPr>
            </w:pPr>
            <w:sdt>
              <w:sdtPr>
                <w:rPr>
                  <w:rFonts w:ascii="ＭＳ 明朝" w:hAnsi="ＭＳ 明朝" w:hint="eastAsia"/>
                  <w:sz w:val="20"/>
                  <w:szCs w:val="20"/>
                </w:rPr>
                <w:id w:val="771672236"/>
                <w14:checkbox>
                  <w14:checked w14:val="0"/>
                  <w14:checkedState w14:val="2611" w14:font="ＭＳ Ｐゴシック"/>
                  <w14:uncheckedState w14:val="2610" w14:font="ＭＳ ゴシック"/>
                </w14:checkbox>
              </w:sdtPr>
              <w:sdtEndPr/>
              <w:sdtContent>
                <w:r w:rsidR="00726A13" w:rsidRPr="00A249AA">
                  <w:rPr>
                    <w:rFonts w:ascii="ＭＳ ゴシック" w:eastAsia="ＭＳ ゴシック" w:hAnsi="ＭＳ ゴシック" w:hint="eastAsia"/>
                    <w:sz w:val="20"/>
                    <w:szCs w:val="20"/>
                  </w:rPr>
                  <w:t>☐</w:t>
                </w:r>
              </w:sdtContent>
            </w:sdt>
            <w:r w:rsidR="00726A13" w:rsidRPr="00A249AA">
              <w:rPr>
                <w:rFonts w:hint="eastAsia"/>
                <w:sz w:val="20"/>
                <w:szCs w:val="20"/>
              </w:rPr>
              <w:t>取得期間は７月～９月の３か月間を全て含んでいる。</w:t>
            </w:r>
          </w:p>
          <w:p w:rsidR="00726A13" w:rsidRPr="00A249AA" w:rsidRDefault="00874908" w:rsidP="00D54BB4">
            <w:pPr>
              <w:snapToGrid w:val="0"/>
              <w:spacing w:line="276" w:lineRule="auto"/>
              <w:rPr>
                <w:sz w:val="20"/>
                <w:szCs w:val="20"/>
              </w:rPr>
            </w:pPr>
            <w:sdt>
              <w:sdtPr>
                <w:rPr>
                  <w:rFonts w:ascii="ＭＳ 明朝" w:hAnsi="ＭＳ 明朝" w:hint="eastAsia"/>
                  <w:sz w:val="20"/>
                  <w:szCs w:val="20"/>
                </w:rPr>
                <w:id w:val="-850949771"/>
                <w14:checkbox>
                  <w14:checked w14:val="0"/>
                  <w14:checkedState w14:val="2611" w14:font="ＭＳ Ｐゴシック"/>
                  <w14:uncheckedState w14:val="2610" w14:font="ＭＳ ゴシック"/>
                </w14:checkbox>
              </w:sdtPr>
              <w:sdtEndPr/>
              <w:sdtContent>
                <w:r w:rsidR="00726A13" w:rsidRPr="00A249AA">
                  <w:rPr>
                    <w:rFonts w:ascii="ＭＳ ゴシック" w:eastAsia="ＭＳ ゴシック" w:hAnsi="ＭＳ ゴシック" w:hint="eastAsia"/>
                    <w:sz w:val="20"/>
                    <w:szCs w:val="20"/>
                  </w:rPr>
                  <w:t>☐</w:t>
                </w:r>
              </w:sdtContent>
            </w:sdt>
            <w:r w:rsidR="00726A13" w:rsidRPr="00A249AA">
              <w:rPr>
                <w:rFonts w:hint="eastAsia"/>
                <w:sz w:val="20"/>
                <w:szCs w:val="20"/>
              </w:rPr>
              <w:t>有給の休暇としている。</w:t>
            </w:r>
          </w:p>
          <w:p w:rsidR="00726A13" w:rsidRPr="00A249AA" w:rsidRDefault="00874908" w:rsidP="00D54BB4">
            <w:pPr>
              <w:snapToGrid w:val="0"/>
              <w:spacing w:line="276" w:lineRule="auto"/>
              <w:ind w:left="177" w:hangingChars="83" w:hanging="177"/>
              <w:rPr>
                <w:sz w:val="20"/>
                <w:szCs w:val="20"/>
              </w:rPr>
            </w:pPr>
            <w:sdt>
              <w:sdtPr>
                <w:rPr>
                  <w:rFonts w:ascii="ＭＳ 明朝" w:hAnsi="ＭＳ 明朝" w:hint="eastAsia"/>
                  <w:sz w:val="20"/>
                  <w:szCs w:val="20"/>
                </w:rPr>
                <w:id w:val="-1715260187"/>
                <w14:checkbox>
                  <w14:checked w14:val="0"/>
                  <w14:checkedState w14:val="2611" w14:font="ＭＳ Ｐゴシック"/>
                  <w14:uncheckedState w14:val="2610" w14:font="ＭＳ ゴシック"/>
                </w14:checkbox>
              </w:sdtPr>
              <w:sdtEndPr/>
              <w:sdtContent>
                <w:r w:rsidR="00726A13" w:rsidRPr="00A249AA">
                  <w:rPr>
                    <w:rFonts w:ascii="ＭＳ ゴシック" w:eastAsia="ＭＳ ゴシック" w:hAnsi="ＭＳ ゴシック" w:hint="eastAsia"/>
                    <w:sz w:val="20"/>
                    <w:szCs w:val="20"/>
                  </w:rPr>
                  <w:t>☐</w:t>
                </w:r>
              </w:sdtContent>
            </w:sdt>
            <w:r w:rsidR="00726A13" w:rsidRPr="00A249AA">
              <w:rPr>
                <w:rFonts w:hint="eastAsia"/>
                <w:sz w:val="20"/>
                <w:szCs w:val="20"/>
              </w:rPr>
              <w:t>年次有給休暇</w:t>
            </w:r>
            <w:r w:rsidR="00726A13" w:rsidRPr="00A249AA">
              <w:rPr>
                <w:rFonts w:ascii="ＭＳ 明朝" w:hAnsi="ＭＳ 明朝" w:hint="eastAsia"/>
                <w:sz w:val="20"/>
                <w:szCs w:val="20"/>
              </w:rPr>
              <w:t>(</w:t>
            </w:r>
            <w:r w:rsidR="00726A13" w:rsidRPr="00A249AA">
              <w:rPr>
                <w:rFonts w:hint="eastAsia"/>
                <w:sz w:val="20"/>
                <w:szCs w:val="20"/>
              </w:rPr>
              <w:t>労働基準法第</w:t>
            </w:r>
            <w:r w:rsidR="00726A13" w:rsidRPr="00A249AA">
              <w:rPr>
                <w:rFonts w:ascii="ＭＳ 明朝" w:hAnsi="ＭＳ 明朝" w:hint="eastAsia"/>
                <w:sz w:val="20"/>
                <w:szCs w:val="20"/>
              </w:rPr>
              <w:t>39</w:t>
            </w:r>
            <w:r w:rsidR="00726A13" w:rsidRPr="00A249AA">
              <w:rPr>
                <w:rFonts w:hint="eastAsia"/>
                <w:sz w:val="20"/>
                <w:szCs w:val="20"/>
              </w:rPr>
              <w:t>条</w:t>
            </w:r>
            <w:r w:rsidR="00726A13" w:rsidRPr="00A249AA">
              <w:rPr>
                <w:rFonts w:ascii="ＭＳ 明朝" w:hAnsi="ＭＳ 明朝" w:hint="eastAsia"/>
                <w:sz w:val="20"/>
                <w:szCs w:val="20"/>
              </w:rPr>
              <w:t>)と</w:t>
            </w:r>
            <w:r w:rsidR="00726A13" w:rsidRPr="00A249AA">
              <w:rPr>
                <w:rFonts w:hint="eastAsia"/>
                <w:sz w:val="20"/>
                <w:szCs w:val="20"/>
              </w:rPr>
              <w:t>は異なる休暇である旨を定めている。</w:t>
            </w:r>
          </w:p>
          <w:p w:rsidR="00726A13" w:rsidRPr="00A249AA" w:rsidRDefault="00874908" w:rsidP="00D54BB4">
            <w:pPr>
              <w:snapToGrid w:val="0"/>
              <w:spacing w:line="276" w:lineRule="auto"/>
              <w:rPr>
                <w:sz w:val="20"/>
                <w:szCs w:val="20"/>
              </w:rPr>
            </w:pPr>
            <w:sdt>
              <w:sdtPr>
                <w:rPr>
                  <w:rFonts w:ascii="ＭＳ 明朝" w:hAnsi="ＭＳ 明朝" w:hint="eastAsia"/>
                  <w:sz w:val="20"/>
                  <w:szCs w:val="20"/>
                </w:rPr>
                <w:id w:val="976040189"/>
                <w14:checkbox>
                  <w14:checked w14:val="0"/>
                  <w14:checkedState w14:val="2611" w14:font="ＭＳ Ｐゴシック"/>
                  <w14:uncheckedState w14:val="2610" w14:font="ＭＳ ゴシック"/>
                </w14:checkbox>
              </w:sdtPr>
              <w:sdtEndPr/>
              <w:sdtContent>
                <w:r w:rsidR="00726A13" w:rsidRPr="00A249AA">
                  <w:rPr>
                    <w:rFonts w:ascii="ＭＳ ゴシック" w:eastAsia="ＭＳ ゴシック" w:hAnsi="ＭＳ ゴシック" w:hint="eastAsia"/>
                    <w:sz w:val="20"/>
                    <w:szCs w:val="20"/>
                  </w:rPr>
                  <w:t>☐</w:t>
                </w:r>
              </w:sdtContent>
            </w:sdt>
            <w:r w:rsidR="00726A13" w:rsidRPr="00A249AA">
              <w:rPr>
                <w:rFonts w:ascii="ＭＳ 明朝" w:hAnsi="ＭＳ 明朝" w:hint="eastAsia"/>
                <w:sz w:val="20"/>
                <w:szCs w:val="20"/>
              </w:rPr>
              <w:t>以下の注意事項について承諾</w:t>
            </w:r>
            <w:r w:rsidR="00726A13" w:rsidRPr="00A249AA">
              <w:rPr>
                <w:rFonts w:hint="eastAsia"/>
                <w:sz w:val="20"/>
                <w:szCs w:val="20"/>
              </w:rPr>
              <w:t>している。</w:t>
            </w:r>
          </w:p>
          <w:p w:rsidR="00726A13" w:rsidRPr="00A249AA" w:rsidRDefault="00726A13" w:rsidP="00D54BB4">
            <w:pPr>
              <w:snapToGrid w:val="0"/>
              <w:spacing w:line="276" w:lineRule="auto"/>
              <w:ind w:leftChars="79" w:left="1376" w:hangingChars="623" w:hanging="1200"/>
              <w:rPr>
                <w:sz w:val="20"/>
                <w:szCs w:val="20"/>
              </w:rPr>
            </w:pPr>
            <w:r w:rsidRPr="00726A13">
              <w:rPr>
                <w:rFonts w:ascii="ＭＳ 明朝" w:hAnsi="ＭＳ 明朝" w:hint="eastAsia"/>
                <w:sz w:val="18"/>
                <w:szCs w:val="17"/>
              </w:rPr>
              <w:t>（注意事項）就業規則において「休日」として定めている場合（「休日」の条文に「夏季休暇（休日）」が含まれている場合）は、名称が「夏季休暇」となっていても休日とみなします。本制度に取り組む前にすでに「休日」として「夏季休暇（休日）」を定め、これを従業員からの申請に基づく特別休暇に変更することにより、休日数が減少する場合は本制度の助成対象外となります。</w:t>
            </w:r>
          </w:p>
        </w:tc>
      </w:tr>
      <w:tr w:rsidR="00726A13" w:rsidRPr="0080538C" w:rsidTr="004142ED">
        <w:trPr>
          <w:trHeight w:val="629"/>
        </w:trPr>
        <w:tc>
          <w:tcPr>
            <w:tcW w:w="531" w:type="dxa"/>
            <w:vMerge/>
          </w:tcPr>
          <w:p w:rsidR="00726A13" w:rsidRPr="0080538C" w:rsidRDefault="00726A13" w:rsidP="00D54BB4">
            <w:pPr>
              <w:spacing w:line="360" w:lineRule="auto"/>
              <w:rPr>
                <w:noProof/>
              </w:rPr>
            </w:pPr>
          </w:p>
        </w:tc>
        <w:tc>
          <w:tcPr>
            <w:tcW w:w="1359" w:type="dxa"/>
            <w:vMerge/>
            <w:shd w:val="clear" w:color="auto" w:fill="auto"/>
          </w:tcPr>
          <w:p w:rsidR="00726A13" w:rsidRPr="0080538C" w:rsidRDefault="00726A13" w:rsidP="00D54BB4">
            <w:pPr>
              <w:spacing w:line="360" w:lineRule="auto"/>
            </w:pPr>
          </w:p>
        </w:tc>
        <w:tc>
          <w:tcPr>
            <w:tcW w:w="1792" w:type="dxa"/>
            <w:gridSpan w:val="2"/>
            <w:tcBorders>
              <w:bottom w:val="single" w:sz="4" w:space="0" w:color="auto"/>
              <w:right w:val="dotted" w:sz="4" w:space="0" w:color="auto"/>
            </w:tcBorders>
            <w:vAlign w:val="center"/>
          </w:tcPr>
          <w:p w:rsidR="00726A13" w:rsidRPr="0080538C" w:rsidRDefault="00726A13" w:rsidP="00D54BB4">
            <w:pPr>
              <w:snapToGrid w:val="0"/>
              <w:spacing w:beforeLines="50" w:before="160" w:line="360" w:lineRule="auto"/>
              <w:rPr>
                <w:sz w:val="18"/>
                <w:szCs w:val="18"/>
              </w:rPr>
            </w:pPr>
            <w:r>
              <w:rPr>
                <w:rFonts w:hint="eastAsia"/>
                <w:sz w:val="18"/>
                <w:szCs w:val="18"/>
              </w:rPr>
              <w:t>休暇名</w:t>
            </w:r>
          </w:p>
        </w:tc>
        <w:tc>
          <w:tcPr>
            <w:tcW w:w="6375" w:type="dxa"/>
            <w:tcBorders>
              <w:left w:val="dotted" w:sz="4" w:space="0" w:color="auto"/>
              <w:bottom w:val="single" w:sz="4" w:space="0" w:color="auto"/>
            </w:tcBorders>
            <w:vAlign w:val="center"/>
          </w:tcPr>
          <w:p w:rsidR="00726A13" w:rsidRPr="00DA1408" w:rsidRDefault="00726A13" w:rsidP="00D54BB4">
            <w:pPr>
              <w:snapToGrid w:val="0"/>
              <w:spacing w:beforeLines="50" w:before="160"/>
              <w:rPr>
                <w:sz w:val="20"/>
                <w:szCs w:val="20"/>
              </w:rPr>
            </w:pPr>
          </w:p>
        </w:tc>
      </w:tr>
      <w:tr w:rsidR="00726A13" w:rsidRPr="0080538C" w:rsidTr="004142ED">
        <w:trPr>
          <w:trHeight w:val="557"/>
        </w:trPr>
        <w:tc>
          <w:tcPr>
            <w:tcW w:w="531" w:type="dxa"/>
            <w:vMerge/>
          </w:tcPr>
          <w:p w:rsidR="00726A13" w:rsidRPr="0080538C" w:rsidRDefault="00726A13" w:rsidP="00D54BB4">
            <w:pPr>
              <w:spacing w:line="360" w:lineRule="auto"/>
            </w:pPr>
          </w:p>
        </w:tc>
        <w:tc>
          <w:tcPr>
            <w:tcW w:w="1359" w:type="dxa"/>
            <w:vMerge/>
            <w:shd w:val="clear" w:color="auto" w:fill="auto"/>
          </w:tcPr>
          <w:p w:rsidR="00726A13" w:rsidRPr="0080538C" w:rsidRDefault="00726A13" w:rsidP="00726A13">
            <w:pPr>
              <w:numPr>
                <w:ilvl w:val="0"/>
                <w:numId w:val="1"/>
              </w:numPr>
              <w:spacing w:line="360" w:lineRule="auto"/>
            </w:pPr>
          </w:p>
        </w:tc>
        <w:tc>
          <w:tcPr>
            <w:tcW w:w="1785" w:type="dxa"/>
            <w:tcBorders>
              <w:top w:val="single" w:sz="4" w:space="0" w:color="auto"/>
              <w:bottom w:val="single" w:sz="4" w:space="0" w:color="auto"/>
              <w:right w:val="dotted" w:sz="4" w:space="0" w:color="auto"/>
            </w:tcBorders>
            <w:vAlign w:val="center"/>
          </w:tcPr>
          <w:p w:rsidR="00726A13" w:rsidRPr="0080538C" w:rsidRDefault="00726A13" w:rsidP="00D54BB4">
            <w:pPr>
              <w:snapToGrid w:val="0"/>
              <w:spacing w:beforeLines="50" w:before="160" w:line="360" w:lineRule="auto"/>
              <w:ind w:left="289" w:hangingChars="150" w:hanging="289"/>
              <w:rPr>
                <w:sz w:val="18"/>
                <w:szCs w:val="18"/>
              </w:rPr>
            </w:pPr>
            <w:r w:rsidRPr="0080538C">
              <w:rPr>
                <w:rFonts w:hint="eastAsia"/>
                <w:sz w:val="18"/>
                <w:szCs w:val="18"/>
              </w:rPr>
              <w:t>根拠規程・条文</w:t>
            </w:r>
          </w:p>
        </w:tc>
        <w:tc>
          <w:tcPr>
            <w:tcW w:w="6382" w:type="dxa"/>
            <w:gridSpan w:val="2"/>
            <w:tcBorders>
              <w:top w:val="single" w:sz="4" w:space="0" w:color="auto"/>
              <w:left w:val="dotted" w:sz="4" w:space="0" w:color="auto"/>
              <w:bottom w:val="single" w:sz="4" w:space="0" w:color="auto"/>
            </w:tcBorders>
            <w:vAlign w:val="center"/>
          </w:tcPr>
          <w:p w:rsidR="00726A13" w:rsidRPr="0080538C" w:rsidRDefault="00726A13" w:rsidP="00D54BB4">
            <w:pPr>
              <w:snapToGrid w:val="0"/>
              <w:spacing w:beforeLines="50" w:before="160"/>
              <w:rPr>
                <w:sz w:val="18"/>
                <w:szCs w:val="18"/>
              </w:rPr>
            </w:pPr>
          </w:p>
        </w:tc>
      </w:tr>
      <w:tr w:rsidR="00726A13" w:rsidRPr="0080538C" w:rsidTr="004142ED">
        <w:trPr>
          <w:trHeight w:val="197"/>
        </w:trPr>
        <w:tc>
          <w:tcPr>
            <w:tcW w:w="531" w:type="dxa"/>
            <w:vMerge/>
          </w:tcPr>
          <w:p w:rsidR="00726A13" w:rsidRPr="0080538C" w:rsidRDefault="00726A13" w:rsidP="00D54BB4">
            <w:pPr>
              <w:spacing w:line="360" w:lineRule="auto"/>
            </w:pPr>
          </w:p>
        </w:tc>
        <w:tc>
          <w:tcPr>
            <w:tcW w:w="1359" w:type="dxa"/>
            <w:vMerge/>
            <w:shd w:val="clear" w:color="auto" w:fill="auto"/>
          </w:tcPr>
          <w:p w:rsidR="00726A13" w:rsidRPr="0080538C" w:rsidRDefault="00726A13" w:rsidP="00726A13">
            <w:pPr>
              <w:numPr>
                <w:ilvl w:val="0"/>
                <w:numId w:val="1"/>
              </w:numPr>
              <w:spacing w:line="360" w:lineRule="auto"/>
            </w:pPr>
          </w:p>
        </w:tc>
        <w:tc>
          <w:tcPr>
            <w:tcW w:w="1785" w:type="dxa"/>
            <w:tcBorders>
              <w:top w:val="single" w:sz="4" w:space="0" w:color="auto"/>
              <w:bottom w:val="single" w:sz="4" w:space="0" w:color="auto"/>
              <w:right w:val="dotted" w:sz="4" w:space="0" w:color="auto"/>
            </w:tcBorders>
            <w:vAlign w:val="center"/>
          </w:tcPr>
          <w:p w:rsidR="00726A13" w:rsidRPr="0080538C" w:rsidRDefault="00726A13" w:rsidP="00D54BB4">
            <w:pPr>
              <w:snapToGrid w:val="0"/>
              <w:spacing w:before="120"/>
              <w:ind w:left="289" w:hangingChars="150" w:hanging="289"/>
              <w:rPr>
                <w:sz w:val="18"/>
                <w:szCs w:val="18"/>
              </w:rPr>
            </w:pPr>
            <w:r w:rsidRPr="0080538C">
              <w:rPr>
                <w:rFonts w:hint="eastAsia"/>
                <w:sz w:val="18"/>
                <w:szCs w:val="18"/>
              </w:rPr>
              <w:t>対象者</w:t>
            </w:r>
            <w:r w:rsidRPr="0080538C">
              <w:rPr>
                <w:rFonts w:hint="eastAsia"/>
                <w:sz w:val="18"/>
                <w:szCs w:val="18"/>
              </w:rPr>
              <w:t xml:space="preserve"> (</w:t>
            </w:r>
            <w:r w:rsidRPr="0080538C">
              <w:rPr>
                <w:rFonts w:hint="eastAsia"/>
                <w:sz w:val="18"/>
                <w:szCs w:val="18"/>
              </w:rPr>
              <w:t>選択</w:t>
            </w:r>
            <w:r w:rsidRPr="0080538C">
              <w:rPr>
                <w:rFonts w:hint="eastAsia"/>
                <w:sz w:val="18"/>
                <w:szCs w:val="18"/>
              </w:rPr>
              <w:t>)</w:t>
            </w:r>
          </w:p>
          <w:p w:rsidR="00726A13" w:rsidRPr="0080538C" w:rsidRDefault="00726A13" w:rsidP="00D54BB4">
            <w:pPr>
              <w:snapToGrid w:val="0"/>
              <w:ind w:left="289" w:hangingChars="150" w:hanging="289"/>
              <w:rPr>
                <w:sz w:val="18"/>
                <w:szCs w:val="18"/>
              </w:rPr>
            </w:pPr>
          </w:p>
          <w:p w:rsidR="00726A13" w:rsidRPr="0080538C" w:rsidRDefault="00726A13" w:rsidP="00D54BB4">
            <w:pPr>
              <w:snapToGrid w:val="0"/>
              <w:ind w:left="289" w:hangingChars="150" w:hanging="289"/>
              <w:rPr>
                <w:rFonts w:ascii="ＭＳ 明朝" w:hAnsi="ＭＳ 明朝"/>
                <w:sz w:val="18"/>
                <w:szCs w:val="18"/>
              </w:rPr>
            </w:pPr>
            <w:r w:rsidRPr="0080538C">
              <w:rPr>
                <w:rFonts w:ascii="ＭＳ 明朝" w:hAnsi="ＭＳ 明朝" w:hint="eastAsia"/>
                <w:sz w:val="18"/>
                <w:szCs w:val="18"/>
              </w:rPr>
              <w:t>(うち正社員人数)</w:t>
            </w:r>
          </w:p>
        </w:tc>
        <w:tc>
          <w:tcPr>
            <w:tcW w:w="6382" w:type="dxa"/>
            <w:gridSpan w:val="2"/>
            <w:tcBorders>
              <w:top w:val="single" w:sz="4" w:space="0" w:color="auto"/>
              <w:left w:val="dotted" w:sz="4" w:space="0" w:color="auto"/>
              <w:bottom w:val="single" w:sz="4" w:space="0" w:color="auto"/>
            </w:tcBorders>
            <w:vAlign w:val="center"/>
          </w:tcPr>
          <w:p w:rsidR="00726A13" w:rsidRPr="0080538C" w:rsidRDefault="00726A13" w:rsidP="00D54BB4">
            <w:pPr>
              <w:snapToGrid w:val="0"/>
              <w:spacing w:before="120"/>
              <w:rPr>
                <w:sz w:val="18"/>
                <w:szCs w:val="18"/>
              </w:rPr>
            </w:pPr>
            <w:r w:rsidRPr="0080538C">
              <w:rPr>
                <w:rFonts w:hint="eastAsia"/>
                <w:sz w:val="18"/>
                <w:szCs w:val="18"/>
              </w:rPr>
              <w:t>全社員</w:t>
            </w:r>
            <w:r w:rsidRPr="0080538C">
              <w:rPr>
                <w:rFonts w:hint="eastAsia"/>
                <w:sz w:val="18"/>
                <w:szCs w:val="18"/>
              </w:rPr>
              <w:t xml:space="preserve"> </w:t>
            </w:r>
            <w:r w:rsidRPr="0080538C">
              <w:rPr>
                <w:rFonts w:hint="eastAsia"/>
                <w:sz w:val="18"/>
                <w:szCs w:val="18"/>
              </w:rPr>
              <w:t>・</w:t>
            </w:r>
            <w:r w:rsidRPr="0080538C">
              <w:rPr>
                <w:rFonts w:hint="eastAsia"/>
                <w:sz w:val="18"/>
                <w:szCs w:val="18"/>
              </w:rPr>
              <w:t xml:space="preserve"> </w:t>
            </w:r>
            <w:r w:rsidRPr="0080538C">
              <w:rPr>
                <w:rFonts w:hint="eastAsia"/>
                <w:sz w:val="18"/>
                <w:szCs w:val="18"/>
              </w:rPr>
              <w:t>正社員</w:t>
            </w:r>
            <w:r w:rsidRPr="0080538C">
              <w:rPr>
                <w:rFonts w:hint="eastAsia"/>
                <w:sz w:val="18"/>
                <w:szCs w:val="18"/>
              </w:rPr>
              <w:t xml:space="preserve"> </w:t>
            </w:r>
            <w:r w:rsidRPr="0080538C">
              <w:rPr>
                <w:rFonts w:hint="eastAsia"/>
                <w:sz w:val="18"/>
                <w:szCs w:val="18"/>
              </w:rPr>
              <w:t>・</w:t>
            </w:r>
            <w:r w:rsidRPr="0080538C">
              <w:rPr>
                <w:rFonts w:hint="eastAsia"/>
                <w:sz w:val="18"/>
                <w:szCs w:val="18"/>
              </w:rPr>
              <w:t xml:space="preserve"> </w:t>
            </w:r>
            <w:r w:rsidRPr="0080538C">
              <w:rPr>
                <w:rFonts w:hint="eastAsia"/>
                <w:sz w:val="18"/>
                <w:szCs w:val="18"/>
              </w:rPr>
              <w:t>契約社員</w:t>
            </w:r>
            <w:r w:rsidRPr="0080538C">
              <w:rPr>
                <w:rFonts w:hint="eastAsia"/>
                <w:sz w:val="18"/>
                <w:szCs w:val="18"/>
              </w:rPr>
              <w:t xml:space="preserve"> </w:t>
            </w:r>
            <w:r w:rsidRPr="0080538C">
              <w:rPr>
                <w:rFonts w:hint="eastAsia"/>
                <w:sz w:val="18"/>
                <w:szCs w:val="18"/>
              </w:rPr>
              <w:t>・</w:t>
            </w:r>
            <w:r w:rsidRPr="0080538C">
              <w:rPr>
                <w:rFonts w:hint="eastAsia"/>
                <w:sz w:val="18"/>
                <w:szCs w:val="18"/>
              </w:rPr>
              <w:t xml:space="preserve"> </w:t>
            </w:r>
            <w:r w:rsidRPr="0080538C">
              <w:rPr>
                <w:rFonts w:hint="eastAsia"/>
                <w:sz w:val="18"/>
                <w:szCs w:val="18"/>
              </w:rPr>
              <w:t>パート</w:t>
            </w:r>
            <w:r w:rsidRPr="0080538C">
              <w:rPr>
                <w:rFonts w:hint="eastAsia"/>
                <w:sz w:val="18"/>
                <w:szCs w:val="18"/>
              </w:rPr>
              <w:t>/</w:t>
            </w:r>
            <w:r w:rsidRPr="0080538C">
              <w:rPr>
                <w:rFonts w:hint="eastAsia"/>
                <w:sz w:val="18"/>
                <w:szCs w:val="18"/>
              </w:rPr>
              <w:t>アルバイト</w:t>
            </w:r>
            <w:r w:rsidRPr="0080538C">
              <w:rPr>
                <w:rFonts w:hint="eastAsia"/>
                <w:sz w:val="18"/>
                <w:szCs w:val="18"/>
              </w:rPr>
              <w:t xml:space="preserve"> </w:t>
            </w:r>
            <w:r w:rsidRPr="0080538C">
              <w:rPr>
                <w:rFonts w:hint="eastAsia"/>
                <w:sz w:val="18"/>
                <w:szCs w:val="18"/>
              </w:rPr>
              <w:t>・</w:t>
            </w:r>
          </w:p>
          <w:p w:rsidR="00726A13" w:rsidRPr="0080538C" w:rsidRDefault="00726A13" w:rsidP="00D54BB4">
            <w:pPr>
              <w:snapToGrid w:val="0"/>
              <w:rPr>
                <w:sz w:val="18"/>
                <w:szCs w:val="18"/>
              </w:rPr>
            </w:pPr>
            <w:r w:rsidRPr="0080538C">
              <w:rPr>
                <w:rFonts w:hint="eastAsia"/>
                <w:sz w:val="18"/>
                <w:szCs w:val="18"/>
              </w:rPr>
              <w:t>その他（　　　　　　　　　　　　　　　　　　　　　　）</w:t>
            </w:r>
          </w:p>
          <w:p w:rsidR="00726A13" w:rsidRPr="0080538C" w:rsidRDefault="00726A13" w:rsidP="00D54BB4">
            <w:pPr>
              <w:snapToGrid w:val="0"/>
              <w:rPr>
                <w:sz w:val="18"/>
                <w:szCs w:val="18"/>
              </w:rPr>
            </w:pPr>
            <w:r w:rsidRPr="0080538C">
              <w:rPr>
                <w:rFonts w:hint="eastAsia"/>
                <w:sz w:val="18"/>
                <w:szCs w:val="18"/>
              </w:rPr>
              <w:t>（　　　人）</w:t>
            </w:r>
          </w:p>
        </w:tc>
      </w:tr>
    </w:tbl>
    <w:p w:rsidR="00C54592" w:rsidRDefault="00C54592"/>
    <w:sectPr w:rsidR="00C54592" w:rsidSect="00874908">
      <w:pgSz w:w="11906" w:h="16838"/>
      <w:pgMar w:top="720" w:right="1077" w:bottom="720" w:left="1077" w:header="851" w:footer="992" w:gutter="0"/>
      <w:cols w:space="425"/>
      <w:docGrid w:type="linesAndChars" w:linePitch="320" w:charSpace="259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D86DD8"/>
    <w:multiLevelType w:val="hybridMultilevel"/>
    <w:tmpl w:val="994091C4"/>
    <w:lvl w:ilvl="0" w:tplc="8140DAC6">
      <w:numFmt w:val="bullet"/>
      <w:lvlText w:val="□"/>
      <w:lvlJc w:val="left"/>
      <w:pPr>
        <w:ind w:left="360" w:hanging="360"/>
      </w:pPr>
      <w:rPr>
        <w:rFonts w:ascii="ＭＳ 明朝" w:eastAsia="ＭＳ 明朝" w:hAnsi="ＭＳ 明朝" w:cs="Times New Roman" w:hint="eastAsia"/>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rawingGridHorizontalSpacing w:val="223"/>
  <w:drawingGridVerticalSpacing w:val="1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13"/>
    <w:rsid w:val="00156C36"/>
    <w:rsid w:val="004142ED"/>
    <w:rsid w:val="005D21AC"/>
    <w:rsid w:val="00726A13"/>
    <w:rsid w:val="00874908"/>
    <w:rsid w:val="00C545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6E99D2A-D6C1-49FB-9EB8-8F4437AD8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6A13"/>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619</Words>
  <Characters>3534</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平野 啓子</dc:creator>
  <cp:keywords/>
  <dc:description/>
  <cp:lastModifiedBy>平野 啓子</cp:lastModifiedBy>
  <cp:revision>4</cp:revision>
  <dcterms:created xsi:type="dcterms:W3CDTF">2020-04-27T10:11:00Z</dcterms:created>
  <dcterms:modified xsi:type="dcterms:W3CDTF">2020-04-28T03:11:00Z</dcterms:modified>
</cp:coreProperties>
</file>