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0"/>
    <w:bookmarkStart w:id="1" w:name="OLE_LINK15"/>
    <w:bookmarkStart w:id="2" w:name="OLE_LINK13"/>
    <w:bookmarkStart w:id="3" w:name="OLE_LINK32"/>
    <w:bookmarkStart w:id="4" w:name="OLE_LINK21"/>
    <w:bookmarkStart w:id="5" w:name="OLE_LINK17"/>
    <w:bookmarkStart w:id="6" w:name="OLE_LINK18"/>
    <w:bookmarkStart w:id="7" w:name="OLE_LINK12"/>
    <w:bookmarkStart w:id="8" w:name="OLE_LINK16"/>
    <w:bookmarkStart w:id="9" w:name="OLE_LINK33"/>
    <w:bookmarkStart w:id="10" w:name="_GoBack"/>
    <w:bookmarkEnd w:id="10"/>
    <w:p w:rsidR="002F26AF" w:rsidRPr="003B51B5" w:rsidRDefault="003F2CEF" w:rsidP="00D573F4">
      <w:pPr>
        <w:tabs>
          <w:tab w:val="left" w:pos="2685"/>
        </w:tabs>
        <w:rPr>
          <w:rFonts w:asciiTheme="majorEastAsia" w:eastAsiaTheme="majorEastAsia" w:hAnsiTheme="majorEastAsia"/>
          <w:szCs w:val="22"/>
        </w:rPr>
      </w:pPr>
      <w:r w:rsidRPr="00C73282">
        <w:rPr>
          <w:rFonts w:asciiTheme="majorEastAsia" w:eastAsiaTheme="majorEastAsia" w:hAnsiTheme="maj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9FDCBE" wp14:editId="44E446E1">
                <wp:simplePos x="0" y="0"/>
                <wp:positionH relativeFrom="column">
                  <wp:posOffset>8877300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C90E8B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6カスタマイズ</w:t>
                            </w: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99FDCBE" id="角丸四角形 2" o:spid="_x0000_s1026" style="position:absolute;left:0;text-align:left;margin-left:699pt;margin-top:-34.55pt;width:85.5pt;height:35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" strokecolor="black [3213]">
                <v:textbox inset="1mm,1mm,1mm,1mm">
                  <w:txbxContent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C90E8B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6カスタマイズ</w:t>
                      </w: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様式６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4"/>
        <w:tblW w:w="6521" w:type="dxa"/>
        <w:tblInd w:w="9209" w:type="dxa"/>
        <w:tblLook w:val="04A0" w:firstRow="1" w:lastRow="0" w:firstColumn="1" w:lastColumn="0" w:noHBand="0" w:noVBand="1"/>
      </w:tblPr>
      <w:tblGrid>
        <w:gridCol w:w="992"/>
        <w:gridCol w:w="5529"/>
      </w:tblGrid>
      <w:tr w:rsidR="002F26AF" w:rsidRPr="00903FBD" w:rsidTr="00C90E8B">
        <w:trPr>
          <w:trHeight w:val="567"/>
        </w:trPr>
        <w:tc>
          <w:tcPr>
            <w:tcW w:w="992" w:type="dxa"/>
            <w:shd w:val="clear" w:color="auto" w:fill="FABF8F" w:themeFill="accent6" w:themeFillTint="99"/>
            <w:vAlign w:val="center"/>
          </w:tcPr>
          <w:p w:rsidR="002F26AF" w:rsidRPr="00404954" w:rsidRDefault="002F26AF" w:rsidP="00442510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 w:val="24"/>
                <w:szCs w:val="22"/>
              </w:rPr>
              <w:t>団体名</w:t>
            </w:r>
          </w:p>
        </w:tc>
        <w:tc>
          <w:tcPr>
            <w:tcW w:w="5529" w:type="dxa"/>
            <w:vAlign w:val="center"/>
          </w:tcPr>
          <w:p w:rsidR="002F26AF" w:rsidRPr="00404954" w:rsidRDefault="002F26AF" w:rsidP="00442510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</w:tbl>
    <w:p w:rsidR="00D573F4" w:rsidRPr="00404954" w:rsidRDefault="00D573F4" w:rsidP="00D573F4">
      <w:pPr>
        <w:tabs>
          <w:tab w:val="left" w:pos="2685"/>
        </w:tabs>
        <w:spacing w:before="240" w:after="240"/>
        <w:jc w:val="center"/>
        <w:rPr>
          <w:rFonts w:ascii="BIZ UDPゴシック" w:eastAsia="BIZ UDPゴシック" w:hAnsi="BIZ UDPゴシック"/>
          <w:sz w:val="24"/>
          <w:szCs w:val="22"/>
        </w:rPr>
      </w:pPr>
      <w:r w:rsidRPr="00404954">
        <w:rPr>
          <w:rFonts w:ascii="BIZ UDPゴシック" w:eastAsia="BIZ UDPゴシック" w:hAnsi="BIZ UDPゴシック" w:hint="eastAsia"/>
          <w:sz w:val="32"/>
          <w:szCs w:val="22"/>
        </w:rPr>
        <w:t>支援先企業一覧</w:t>
      </w:r>
    </w:p>
    <w:tbl>
      <w:tblPr>
        <w:tblStyle w:val="a4"/>
        <w:tblW w:w="15730" w:type="dxa"/>
        <w:tblLook w:val="04A0" w:firstRow="1" w:lastRow="0" w:firstColumn="1" w:lastColumn="0" w:noHBand="0" w:noVBand="1"/>
      </w:tblPr>
      <w:tblGrid>
        <w:gridCol w:w="704"/>
        <w:gridCol w:w="2550"/>
        <w:gridCol w:w="710"/>
        <w:gridCol w:w="1276"/>
        <w:gridCol w:w="2046"/>
        <w:gridCol w:w="1455"/>
        <w:gridCol w:w="1455"/>
        <w:gridCol w:w="1568"/>
        <w:gridCol w:w="2124"/>
        <w:gridCol w:w="1842"/>
      </w:tblGrid>
      <w:tr w:rsidR="00352D87" w:rsidRPr="00404954" w:rsidTr="00C90E8B">
        <w:trPr>
          <w:trHeight w:val="317"/>
        </w:trPr>
        <w:tc>
          <w:tcPr>
            <w:tcW w:w="704" w:type="dxa"/>
            <w:vMerge w:val="restart"/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整理番号</w:t>
            </w:r>
          </w:p>
        </w:tc>
        <w:tc>
          <w:tcPr>
            <w:tcW w:w="2550" w:type="dxa"/>
            <w:vMerge w:val="restart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支援先企業名</w:t>
            </w:r>
          </w:p>
        </w:tc>
        <w:tc>
          <w:tcPr>
            <w:tcW w:w="710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935A0A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従業</w:t>
            </w:r>
          </w:p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員数</w:t>
            </w:r>
            <w:r w:rsidR="00935A0A"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（人）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資本金</w:t>
            </w:r>
          </w:p>
          <w:p w:rsidR="00352D87" w:rsidRPr="00404954" w:rsidRDefault="00BD158F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（円</w:t>
            </w:r>
            <w:r w:rsidR="00352D87"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）</w:t>
            </w:r>
          </w:p>
        </w:tc>
        <w:tc>
          <w:tcPr>
            <w:tcW w:w="8648" w:type="dxa"/>
            <w:gridSpan w:val="5"/>
            <w:tcBorders>
              <w:left w:val="single" w:sz="4" w:space="0" w:color="auto"/>
              <w:bottom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担当者連絡先</w:t>
            </w:r>
          </w:p>
        </w:tc>
        <w:tc>
          <w:tcPr>
            <w:tcW w:w="1842" w:type="dxa"/>
            <w:vMerge w:val="restart"/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352D87" w:rsidRPr="00404954" w:rsidTr="00C90E8B">
        <w:tc>
          <w:tcPr>
            <w:tcW w:w="704" w:type="dxa"/>
            <w:vMerge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right w:val="double" w:sz="4" w:space="0" w:color="auto"/>
            </w:tcBorders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1455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1455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所属</w:t>
            </w:r>
          </w:p>
        </w:tc>
        <w:tc>
          <w:tcPr>
            <w:tcW w:w="1568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2124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1842" w:type="dxa"/>
            <w:vMerge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１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２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３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４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５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６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７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８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９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10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:rsidR="00903FBD" w:rsidRPr="00404954" w:rsidRDefault="00903FBD">
      <w:pPr>
        <w:widowControl/>
        <w:jc w:val="left"/>
        <w:rPr>
          <w:rFonts w:ascii="BIZ UDPゴシック" w:eastAsia="BIZ UDPゴシック" w:hAnsi="BIZ UDPゴシック"/>
        </w:rPr>
      </w:pPr>
      <w:r w:rsidRPr="00404954">
        <w:rPr>
          <w:rFonts w:ascii="BIZ UDPゴシック" w:eastAsia="BIZ UDPゴシック" w:hAnsi="BIZ UDPゴシック"/>
        </w:rPr>
        <w:br w:type="page"/>
      </w:r>
    </w:p>
    <w:p w:rsidR="00903FBD" w:rsidRPr="00404954" w:rsidRDefault="003F2CEF">
      <w:pPr>
        <w:rPr>
          <w:rFonts w:ascii="BIZ UDPゴシック" w:eastAsia="BIZ UDPゴシック" w:hAnsi="BIZ UDPゴシック"/>
        </w:rPr>
      </w:pPr>
      <w:r w:rsidRPr="00404954">
        <w:rPr>
          <w:rFonts w:ascii="BIZ UDPゴシック" w:eastAsia="BIZ UDPゴシック" w:hAnsi="BIZ UDPゴシック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7C4FB" wp14:editId="50FCB3DD">
                <wp:simplePos x="0" y="0"/>
                <wp:positionH relativeFrom="column">
                  <wp:posOffset>8877300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C90E8B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6カスタマイズ</w:t>
                            </w: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67C4FB" id="_x0000_s1027" style="position:absolute;left:0;text-align:left;margin-left:699pt;margin-top:-34.55pt;width:85.5pt;height:35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" strokecolor="black [3213]">
                <v:textbox inset="1mm,1mm,1mm,1mm">
                  <w:txbxContent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C90E8B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</w:t>
                      </w:r>
                      <w:r w:rsidR="00C90E8B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カスタマイズ</w:t>
                      </w: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様式６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4"/>
        <w:tblW w:w="6521" w:type="dxa"/>
        <w:tblInd w:w="9209" w:type="dxa"/>
        <w:tblLook w:val="04A0" w:firstRow="1" w:lastRow="0" w:firstColumn="1" w:lastColumn="0" w:noHBand="0" w:noVBand="1"/>
      </w:tblPr>
      <w:tblGrid>
        <w:gridCol w:w="992"/>
        <w:gridCol w:w="5529"/>
      </w:tblGrid>
      <w:tr w:rsidR="00903FBD" w:rsidRPr="00404954" w:rsidTr="00C90E8B">
        <w:trPr>
          <w:trHeight w:val="567"/>
        </w:trPr>
        <w:tc>
          <w:tcPr>
            <w:tcW w:w="992" w:type="dxa"/>
            <w:shd w:val="clear" w:color="auto" w:fill="FABF8F" w:themeFill="accent6" w:themeFillTint="99"/>
            <w:vAlign w:val="center"/>
          </w:tcPr>
          <w:p w:rsidR="00903FBD" w:rsidRPr="00404954" w:rsidRDefault="00903FBD" w:rsidP="00C95802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 w:val="24"/>
                <w:szCs w:val="22"/>
              </w:rPr>
              <w:t>団体名</w:t>
            </w:r>
          </w:p>
        </w:tc>
        <w:tc>
          <w:tcPr>
            <w:tcW w:w="5529" w:type="dxa"/>
            <w:vAlign w:val="center"/>
          </w:tcPr>
          <w:p w:rsidR="00903FBD" w:rsidRPr="00404954" w:rsidRDefault="00903FBD" w:rsidP="00C95802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</w:tbl>
    <w:p w:rsidR="00903FBD" w:rsidRPr="00404954" w:rsidRDefault="003B51B5" w:rsidP="003B51B5">
      <w:pPr>
        <w:tabs>
          <w:tab w:val="left" w:pos="2685"/>
        </w:tabs>
        <w:spacing w:before="240" w:after="240"/>
        <w:jc w:val="center"/>
        <w:rPr>
          <w:rFonts w:ascii="BIZ UDPゴシック" w:eastAsia="BIZ UDPゴシック" w:hAnsi="BIZ UDPゴシック"/>
          <w:sz w:val="24"/>
          <w:szCs w:val="22"/>
        </w:rPr>
      </w:pPr>
      <w:r w:rsidRPr="00404954">
        <w:rPr>
          <w:rFonts w:ascii="BIZ UDPゴシック" w:eastAsia="BIZ UDPゴシック" w:hAnsi="BIZ UDPゴシック" w:hint="eastAsia"/>
          <w:sz w:val="32"/>
          <w:szCs w:val="22"/>
        </w:rPr>
        <w:t>支援先企業一覧</w:t>
      </w:r>
    </w:p>
    <w:tbl>
      <w:tblPr>
        <w:tblStyle w:val="a4"/>
        <w:tblW w:w="15730" w:type="dxa"/>
        <w:tblLook w:val="04A0" w:firstRow="1" w:lastRow="0" w:firstColumn="1" w:lastColumn="0" w:noHBand="0" w:noVBand="1"/>
      </w:tblPr>
      <w:tblGrid>
        <w:gridCol w:w="701"/>
        <w:gridCol w:w="2523"/>
        <w:gridCol w:w="846"/>
        <w:gridCol w:w="1268"/>
        <w:gridCol w:w="2025"/>
        <w:gridCol w:w="1442"/>
        <w:gridCol w:w="1442"/>
        <w:gridCol w:w="1554"/>
        <w:gridCol w:w="2105"/>
        <w:gridCol w:w="1824"/>
      </w:tblGrid>
      <w:tr w:rsidR="00935A0A" w:rsidRPr="00404954" w:rsidTr="00C90E8B">
        <w:trPr>
          <w:trHeight w:val="317"/>
        </w:trPr>
        <w:tc>
          <w:tcPr>
            <w:tcW w:w="701" w:type="dxa"/>
            <w:vMerge w:val="restart"/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整理番号</w:t>
            </w:r>
          </w:p>
        </w:tc>
        <w:tc>
          <w:tcPr>
            <w:tcW w:w="2523" w:type="dxa"/>
            <w:vMerge w:val="restart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支援先企業名</w:t>
            </w:r>
          </w:p>
        </w:tc>
        <w:tc>
          <w:tcPr>
            <w:tcW w:w="846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935A0A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従業</w:t>
            </w:r>
          </w:p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員数</w:t>
            </w:r>
          </w:p>
          <w:p w:rsidR="00935A0A" w:rsidRPr="00404954" w:rsidRDefault="00935A0A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（人）</w:t>
            </w:r>
          </w:p>
        </w:tc>
        <w:tc>
          <w:tcPr>
            <w:tcW w:w="1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資本金</w:t>
            </w:r>
          </w:p>
          <w:p w:rsidR="002B7C5D" w:rsidRPr="00404954" w:rsidRDefault="00E67070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</w:t>
            </w:r>
            <w:r w:rsidR="002B7C5D"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円）</w:t>
            </w:r>
          </w:p>
        </w:tc>
        <w:tc>
          <w:tcPr>
            <w:tcW w:w="8568" w:type="dxa"/>
            <w:gridSpan w:val="5"/>
            <w:tcBorders>
              <w:left w:val="single" w:sz="4" w:space="0" w:color="auto"/>
              <w:bottom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担当者連絡先</w:t>
            </w:r>
          </w:p>
        </w:tc>
        <w:tc>
          <w:tcPr>
            <w:tcW w:w="1824" w:type="dxa"/>
            <w:vMerge w:val="restart"/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935A0A" w:rsidRPr="00404954" w:rsidTr="00C90E8B">
        <w:tc>
          <w:tcPr>
            <w:tcW w:w="701" w:type="dxa"/>
            <w:vMerge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523" w:type="dxa"/>
            <w:vMerge/>
            <w:tcBorders>
              <w:right w:val="double" w:sz="4" w:space="0" w:color="auto"/>
            </w:tcBorders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</w:tcBorders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1442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1442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所属</w:t>
            </w:r>
          </w:p>
        </w:tc>
        <w:tc>
          <w:tcPr>
            <w:tcW w:w="1554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2105" w:type="dxa"/>
            <w:tcBorders>
              <w:top w:val="dashSmallGap" w:sz="4" w:space="0" w:color="auto"/>
            </w:tcBorders>
            <w:shd w:val="clear" w:color="auto" w:fill="FABF8F" w:themeFill="accent6" w:themeFillTint="99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1824" w:type="dxa"/>
            <w:vMerge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11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12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13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14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15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16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17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18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19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20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:rsidR="007C3C9E" w:rsidRPr="00404954" w:rsidRDefault="007C3C9E" w:rsidP="00E80C08">
      <w:pPr>
        <w:rPr>
          <w:rFonts w:ascii="BIZ UDPゴシック" w:eastAsia="BIZ UDPゴシック" w:hAnsi="BIZ UDPゴシック"/>
        </w:rPr>
      </w:pPr>
    </w:p>
    <w:sectPr w:rsidR="007C3C9E" w:rsidRPr="00404954" w:rsidSect="00AF5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1418" w:right="567" w:bottom="567" w:left="567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C8F" w:rsidRDefault="00011C8F" w:rsidP="00EB5971">
      <w:r>
        <w:separator/>
      </w:r>
    </w:p>
  </w:endnote>
  <w:endnote w:type="continuationSeparator" w:id="0">
    <w:p w:rsidR="00011C8F" w:rsidRDefault="00011C8F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53" w:rsidRDefault="00C810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53" w:rsidRDefault="00C8105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126" w:rsidRPr="0009143E" w:rsidRDefault="00246126" w:rsidP="000914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C8F" w:rsidRDefault="00011C8F" w:rsidP="00EB5971">
      <w:r>
        <w:separator/>
      </w:r>
    </w:p>
  </w:footnote>
  <w:footnote w:type="continuationSeparator" w:id="0">
    <w:p w:rsidR="00011C8F" w:rsidRDefault="00011C8F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53" w:rsidRDefault="00C810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063085" w:rsidP="008E5BB6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09143E" w:rsidRDefault="007E5E64" w:rsidP="000914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1C8F"/>
    <w:rsid w:val="0001203C"/>
    <w:rsid w:val="00013F2F"/>
    <w:rsid w:val="00016E47"/>
    <w:rsid w:val="000223FA"/>
    <w:rsid w:val="00022764"/>
    <w:rsid w:val="00022E66"/>
    <w:rsid w:val="000272D3"/>
    <w:rsid w:val="00030362"/>
    <w:rsid w:val="000451D2"/>
    <w:rsid w:val="000477A6"/>
    <w:rsid w:val="00063085"/>
    <w:rsid w:val="00065AB9"/>
    <w:rsid w:val="0006722D"/>
    <w:rsid w:val="00072CDE"/>
    <w:rsid w:val="0007503A"/>
    <w:rsid w:val="000767C0"/>
    <w:rsid w:val="00080E18"/>
    <w:rsid w:val="00082323"/>
    <w:rsid w:val="00085E62"/>
    <w:rsid w:val="000878CD"/>
    <w:rsid w:val="0009143E"/>
    <w:rsid w:val="00091926"/>
    <w:rsid w:val="000949B2"/>
    <w:rsid w:val="000B6358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A1824"/>
    <w:rsid w:val="001B3CEE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1F5E18"/>
    <w:rsid w:val="00201782"/>
    <w:rsid w:val="002073BF"/>
    <w:rsid w:val="002136B9"/>
    <w:rsid w:val="002175CD"/>
    <w:rsid w:val="00235E26"/>
    <w:rsid w:val="0023754C"/>
    <w:rsid w:val="002378C3"/>
    <w:rsid w:val="00237988"/>
    <w:rsid w:val="00246126"/>
    <w:rsid w:val="00252646"/>
    <w:rsid w:val="00260C50"/>
    <w:rsid w:val="002640F1"/>
    <w:rsid w:val="00265525"/>
    <w:rsid w:val="00265D11"/>
    <w:rsid w:val="00267016"/>
    <w:rsid w:val="002715A0"/>
    <w:rsid w:val="00281A85"/>
    <w:rsid w:val="002871BB"/>
    <w:rsid w:val="00292A50"/>
    <w:rsid w:val="00297807"/>
    <w:rsid w:val="002A76BD"/>
    <w:rsid w:val="002B2F22"/>
    <w:rsid w:val="002B7C5D"/>
    <w:rsid w:val="002F22B7"/>
    <w:rsid w:val="002F26AF"/>
    <w:rsid w:val="002F7C01"/>
    <w:rsid w:val="00301C9B"/>
    <w:rsid w:val="00305AE6"/>
    <w:rsid w:val="003077F7"/>
    <w:rsid w:val="00307ABC"/>
    <w:rsid w:val="003141C2"/>
    <w:rsid w:val="0032178C"/>
    <w:rsid w:val="00324D0A"/>
    <w:rsid w:val="00324F1C"/>
    <w:rsid w:val="0032698F"/>
    <w:rsid w:val="00334B0E"/>
    <w:rsid w:val="00352D87"/>
    <w:rsid w:val="00353261"/>
    <w:rsid w:val="003761CA"/>
    <w:rsid w:val="00382C5F"/>
    <w:rsid w:val="003853FA"/>
    <w:rsid w:val="003936B0"/>
    <w:rsid w:val="00393922"/>
    <w:rsid w:val="003952D0"/>
    <w:rsid w:val="003A1A65"/>
    <w:rsid w:val="003A42BD"/>
    <w:rsid w:val="003A43F1"/>
    <w:rsid w:val="003B1FD9"/>
    <w:rsid w:val="003B51B5"/>
    <w:rsid w:val="003D61B1"/>
    <w:rsid w:val="003E279B"/>
    <w:rsid w:val="003F2CEF"/>
    <w:rsid w:val="003F690C"/>
    <w:rsid w:val="004020AD"/>
    <w:rsid w:val="00402174"/>
    <w:rsid w:val="00404954"/>
    <w:rsid w:val="00411490"/>
    <w:rsid w:val="00412A3B"/>
    <w:rsid w:val="00415EB0"/>
    <w:rsid w:val="004162D2"/>
    <w:rsid w:val="004276FC"/>
    <w:rsid w:val="00430B07"/>
    <w:rsid w:val="004355FB"/>
    <w:rsid w:val="00442510"/>
    <w:rsid w:val="004465C0"/>
    <w:rsid w:val="0046268A"/>
    <w:rsid w:val="00462995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7A5D"/>
    <w:rsid w:val="00502D8B"/>
    <w:rsid w:val="00510D2F"/>
    <w:rsid w:val="00527833"/>
    <w:rsid w:val="00527847"/>
    <w:rsid w:val="00530035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66E70"/>
    <w:rsid w:val="005811A5"/>
    <w:rsid w:val="00581D83"/>
    <w:rsid w:val="005C0E83"/>
    <w:rsid w:val="005C2054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6578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57AE1"/>
    <w:rsid w:val="00665C59"/>
    <w:rsid w:val="006678DD"/>
    <w:rsid w:val="006722F0"/>
    <w:rsid w:val="00682ADC"/>
    <w:rsid w:val="00683EA0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1101E"/>
    <w:rsid w:val="0071603F"/>
    <w:rsid w:val="00717403"/>
    <w:rsid w:val="00723393"/>
    <w:rsid w:val="0073244B"/>
    <w:rsid w:val="00754A70"/>
    <w:rsid w:val="00786462"/>
    <w:rsid w:val="007A7793"/>
    <w:rsid w:val="007B1059"/>
    <w:rsid w:val="007B209C"/>
    <w:rsid w:val="007B3D7D"/>
    <w:rsid w:val="007B3EE3"/>
    <w:rsid w:val="007C3C9E"/>
    <w:rsid w:val="007C49D1"/>
    <w:rsid w:val="007D5C7B"/>
    <w:rsid w:val="007E1120"/>
    <w:rsid w:val="007E5E64"/>
    <w:rsid w:val="007F5A25"/>
    <w:rsid w:val="00806B49"/>
    <w:rsid w:val="00810822"/>
    <w:rsid w:val="00811078"/>
    <w:rsid w:val="008155EE"/>
    <w:rsid w:val="00816C9C"/>
    <w:rsid w:val="00816EC7"/>
    <w:rsid w:val="00820174"/>
    <w:rsid w:val="008215BE"/>
    <w:rsid w:val="008277C7"/>
    <w:rsid w:val="00845E03"/>
    <w:rsid w:val="0084713D"/>
    <w:rsid w:val="00853F80"/>
    <w:rsid w:val="008552DD"/>
    <w:rsid w:val="008606B8"/>
    <w:rsid w:val="00863168"/>
    <w:rsid w:val="00864381"/>
    <w:rsid w:val="0087056C"/>
    <w:rsid w:val="00871ADB"/>
    <w:rsid w:val="00883E24"/>
    <w:rsid w:val="0089186A"/>
    <w:rsid w:val="008923E5"/>
    <w:rsid w:val="008974B4"/>
    <w:rsid w:val="008A3E7E"/>
    <w:rsid w:val="008A4A22"/>
    <w:rsid w:val="008B074D"/>
    <w:rsid w:val="008B2DF2"/>
    <w:rsid w:val="008B67E6"/>
    <w:rsid w:val="008B6F6D"/>
    <w:rsid w:val="008C0BDD"/>
    <w:rsid w:val="008C5CF3"/>
    <w:rsid w:val="008C76BB"/>
    <w:rsid w:val="008C787F"/>
    <w:rsid w:val="008D22C1"/>
    <w:rsid w:val="008D3857"/>
    <w:rsid w:val="008D6EBA"/>
    <w:rsid w:val="008E44E6"/>
    <w:rsid w:val="00903FBD"/>
    <w:rsid w:val="00911C7C"/>
    <w:rsid w:val="009141D4"/>
    <w:rsid w:val="00930238"/>
    <w:rsid w:val="00935A0A"/>
    <w:rsid w:val="009554C4"/>
    <w:rsid w:val="00955B2E"/>
    <w:rsid w:val="009566F8"/>
    <w:rsid w:val="00957864"/>
    <w:rsid w:val="00972B4D"/>
    <w:rsid w:val="00973427"/>
    <w:rsid w:val="00984C5F"/>
    <w:rsid w:val="009B350A"/>
    <w:rsid w:val="009B5ADA"/>
    <w:rsid w:val="009C7365"/>
    <w:rsid w:val="009C74F9"/>
    <w:rsid w:val="009D4128"/>
    <w:rsid w:val="009E4BEB"/>
    <w:rsid w:val="00A04649"/>
    <w:rsid w:val="00A07EA0"/>
    <w:rsid w:val="00A12EFC"/>
    <w:rsid w:val="00A200B9"/>
    <w:rsid w:val="00A24331"/>
    <w:rsid w:val="00A258BD"/>
    <w:rsid w:val="00A334C0"/>
    <w:rsid w:val="00A45884"/>
    <w:rsid w:val="00A45F54"/>
    <w:rsid w:val="00A50B76"/>
    <w:rsid w:val="00A53240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35CD"/>
    <w:rsid w:val="00AA74EC"/>
    <w:rsid w:val="00AC38C2"/>
    <w:rsid w:val="00AC756C"/>
    <w:rsid w:val="00AD19C1"/>
    <w:rsid w:val="00AE07AC"/>
    <w:rsid w:val="00AE0C32"/>
    <w:rsid w:val="00AF3CD7"/>
    <w:rsid w:val="00AF5935"/>
    <w:rsid w:val="00AF5DF9"/>
    <w:rsid w:val="00B0241C"/>
    <w:rsid w:val="00B03AF6"/>
    <w:rsid w:val="00B04876"/>
    <w:rsid w:val="00B07339"/>
    <w:rsid w:val="00B112FA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7230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C58EC"/>
    <w:rsid w:val="00BD031E"/>
    <w:rsid w:val="00BD158F"/>
    <w:rsid w:val="00BD531C"/>
    <w:rsid w:val="00BE1B02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3137"/>
    <w:rsid w:val="00C64681"/>
    <w:rsid w:val="00C71CCF"/>
    <w:rsid w:val="00C749A6"/>
    <w:rsid w:val="00C766A2"/>
    <w:rsid w:val="00C81053"/>
    <w:rsid w:val="00C84BD7"/>
    <w:rsid w:val="00C90E8B"/>
    <w:rsid w:val="00C92209"/>
    <w:rsid w:val="00CB0D66"/>
    <w:rsid w:val="00CB3CCE"/>
    <w:rsid w:val="00CB6EAE"/>
    <w:rsid w:val="00CB7D78"/>
    <w:rsid w:val="00CC6876"/>
    <w:rsid w:val="00CD22F7"/>
    <w:rsid w:val="00CD6589"/>
    <w:rsid w:val="00CE1799"/>
    <w:rsid w:val="00CE296B"/>
    <w:rsid w:val="00CF55CC"/>
    <w:rsid w:val="00D002CE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573F4"/>
    <w:rsid w:val="00D61D02"/>
    <w:rsid w:val="00D64FED"/>
    <w:rsid w:val="00D66CA3"/>
    <w:rsid w:val="00D70C4F"/>
    <w:rsid w:val="00D741B1"/>
    <w:rsid w:val="00D77DE9"/>
    <w:rsid w:val="00D836B2"/>
    <w:rsid w:val="00D8623A"/>
    <w:rsid w:val="00D972C4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DC9"/>
    <w:rsid w:val="00E218B9"/>
    <w:rsid w:val="00E3764F"/>
    <w:rsid w:val="00E42E78"/>
    <w:rsid w:val="00E4699D"/>
    <w:rsid w:val="00E61531"/>
    <w:rsid w:val="00E644CF"/>
    <w:rsid w:val="00E64F65"/>
    <w:rsid w:val="00E67070"/>
    <w:rsid w:val="00E67FA3"/>
    <w:rsid w:val="00E716B5"/>
    <w:rsid w:val="00E80C08"/>
    <w:rsid w:val="00E818FE"/>
    <w:rsid w:val="00E85478"/>
    <w:rsid w:val="00E85B10"/>
    <w:rsid w:val="00E94C7D"/>
    <w:rsid w:val="00EA53D0"/>
    <w:rsid w:val="00EB58B7"/>
    <w:rsid w:val="00EB5971"/>
    <w:rsid w:val="00EB76B7"/>
    <w:rsid w:val="00EC187D"/>
    <w:rsid w:val="00ED2060"/>
    <w:rsid w:val="00ED4EAD"/>
    <w:rsid w:val="00F002DD"/>
    <w:rsid w:val="00F02350"/>
    <w:rsid w:val="00F02665"/>
    <w:rsid w:val="00F02D17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B5D32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1B60131-8D4E-4EB6-9C90-9957ACD3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06 【様式6】R6カスタマイズ支援_支援先企業一覧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【様式6】R6カスタマイズ支援_支援先企業一覧</dc:title>
  <dc:creator>企業連携係</dc:creator>
  <cp:lastModifiedBy>企業連携係</cp:lastModifiedBy>
  <cp:revision>3</cp:revision>
  <dcterms:created xsi:type="dcterms:W3CDTF">2024-04-18T06:59:00Z</dcterms:created>
  <dcterms:modified xsi:type="dcterms:W3CDTF">2024-04-18T07:00:00Z</dcterms:modified>
</cp:coreProperties>
</file>