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07B67" w14:textId="48EE8579" w:rsidR="00311D66" w:rsidRPr="004F0756" w:rsidRDefault="004F0756" w:rsidP="004F0756">
      <w:pPr>
        <w:suppressAutoHyphens/>
        <w:wordWrap w:val="0"/>
        <w:autoSpaceDE w:val="0"/>
        <w:autoSpaceDN w:val="0"/>
        <w:adjustRightInd w:val="0"/>
        <w:ind w:right="-109"/>
        <w:jc w:val="left"/>
        <w:textAlignment w:val="baseline"/>
        <w:rPr>
          <w:rFonts w:ascii="ＭＳ 明朝" w:hAnsi="ＭＳ 明朝" w:cs="ＭＳ 明朝"/>
          <w:kern w:val="0"/>
          <w:szCs w:val="21"/>
        </w:rPr>
      </w:pPr>
      <w:r w:rsidRPr="004F0756">
        <w:rPr>
          <w:rFonts w:ascii="ＭＳ 明朝" w:hAnsi="ＭＳ 明朝" w:cs="ＭＳ 明朝" w:hint="eastAsia"/>
          <w:kern w:val="0"/>
          <w:szCs w:val="21"/>
        </w:rPr>
        <w:t>様式</w:t>
      </w:r>
      <w:r w:rsidR="003540E2">
        <w:rPr>
          <w:rFonts w:ascii="ＭＳ 明朝" w:hAnsi="ＭＳ 明朝" w:cs="ＭＳ 明朝" w:hint="eastAsia"/>
          <w:kern w:val="0"/>
          <w:szCs w:val="21"/>
        </w:rPr>
        <w:t>第</w:t>
      </w:r>
      <w:r w:rsidR="00F02AD0">
        <w:rPr>
          <w:rFonts w:ascii="ＭＳ 明朝" w:hAnsi="ＭＳ 明朝" w:cs="ＭＳ 明朝" w:hint="eastAsia"/>
          <w:kern w:val="0"/>
          <w:szCs w:val="21"/>
        </w:rPr>
        <w:t>１５</w:t>
      </w:r>
      <w:r w:rsidR="003540E2">
        <w:rPr>
          <w:rFonts w:ascii="ＭＳ 明朝" w:hAnsi="ＭＳ 明朝" w:cs="ＭＳ 明朝" w:hint="eastAsia"/>
          <w:kern w:val="0"/>
          <w:szCs w:val="21"/>
        </w:rPr>
        <w:t>号（第</w:t>
      </w:r>
      <w:r w:rsidR="00F02AD0">
        <w:rPr>
          <w:rFonts w:ascii="ＭＳ 明朝" w:hAnsi="ＭＳ 明朝" w:cs="ＭＳ 明朝" w:hint="eastAsia"/>
          <w:kern w:val="0"/>
          <w:szCs w:val="21"/>
        </w:rPr>
        <w:t>１８</w:t>
      </w:r>
      <w:r w:rsidR="003540E2">
        <w:rPr>
          <w:rFonts w:ascii="ＭＳ 明朝" w:hAnsi="ＭＳ 明朝" w:cs="ＭＳ 明朝" w:hint="eastAsia"/>
          <w:kern w:val="0"/>
          <w:szCs w:val="21"/>
        </w:rPr>
        <w:t>条関係）</w:t>
      </w:r>
    </w:p>
    <w:p w14:paraId="3AFAC5E8" w14:textId="3ABBADC8" w:rsidR="00311D66" w:rsidRPr="00DD24B5" w:rsidRDefault="008355B7" w:rsidP="00B0434D">
      <w:pPr>
        <w:tabs>
          <w:tab w:val="left" w:pos="2700"/>
        </w:tabs>
        <w:spacing w:line="276" w:lineRule="auto"/>
        <w:jc w:val="center"/>
        <w:rPr>
          <w:rFonts w:ascii="ＭＳ 明朝" w:hAnsi="ＭＳ 明朝" w:cs="ＭＳ 明朝" w:hint="eastAsia"/>
          <w:sz w:val="28"/>
          <w:szCs w:val="28"/>
        </w:rPr>
      </w:pPr>
      <w:r>
        <w:rPr>
          <w:rFonts w:ascii="ＭＳ 明朝" w:hAnsi="ＭＳ 明朝" w:cs="ＭＳ 明朝" w:hint="eastAsia"/>
          <w:sz w:val="28"/>
          <w:szCs w:val="28"/>
        </w:rPr>
        <w:t>ＡＢＷオフィス促進助成金に係る</w:t>
      </w:r>
      <w:r w:rsidRPr="005F1FD5">
        <w:rPr>
          <w:rFonts w:ascii="ＭＳ 明朝" w:hAnsi="ＭＳ 明朝" w:cs="ＭＳ 明朝" w:hint="eastAsia"/>
          <w:sz w:val="28"/>
          <w:szCs w:val="28"/>
        </w:rPr>
        <w:t>誓約書</w:t>
      </w:r>
    </w:p>
    <w:p w14:paraId="4187248E" w14:textId="77777777" w:rsidR="00311D66" w:rsidRPr="00AF1530" w:rsidRDefault="00ED2085" w:rsidP="00311D66">
      <w:pPr>
        <w:ind w:firstLineChars="100" w:firstLine="220"/>
        <w:rPr>
          <w:rFonts w:ascii="ＭＳ 明朝"/>
          <w:spacing w:val="8"/>
          <w:sz w:val="22"/>
          <w:szCs w:val="22"/>
        </w:rPr>
      </w:pPr>
      <w:r w:rsidRPr="00AF1530">
        <w:rPr>
          <w:rFonts w:ascii="ＭＳ 明朝" w:cs="ＭＳ 明朝" w:hint="eastAsia"/>
          <w:sz w:val="22"/>
          <w:szCs w:val="22"/>
        </w:rPr>
        <w:t xml:space="preserve">公益財団法人東京しごと財団理事長 </w:t>
      </w:r>
      <w:r w:rsidR="00311D66" w:rsidRPr="00AF1530">
        <w:rPr>
          <w:rFonts w:cs="ＭＳ 明朝" w:hint="eastAsia"/>
          <w:sz w:val="22"/>
          <w:szCs w:val="22"/>
        </w:rPr>
        <w:t>殿</w:t>
      </w:r>
    </w:p>
    <w:p w14:paraId="2D8238D1" w14:textId="77777777" w:rsidR="0097086C" w:rsidRPr="00F6736B" w:rsidRDefault="0097086C" w:rsidP="0097086C">
      <w:pPr>
        <w:tabs>
          <w:tab w:val="left" w:pos="2700"/>
        </w:tabs>
        <w:ind w:rightChars="-50" w:right="-105"/>
        <w:rPr>
          <w:rFonts w:ascii="ＭＳ 明朝"/>
          <w:color w:val="000000" w:themeColor="text1"/>
          <w:spacing w:val="8"/>
          <w:szCs w:val="22"/>
        </w:rPr>
      </w:pPr>
    </w:p>
    <w:p w14:paraId="3426329E" w14:textId="258D3371" w:rsidR="00311D66" w:rsidRPr="00DD24B5" w:rsidRDefault="0097086C" w:rsidP="00DD24B5">
      <w:pPr>
        <w:tabs>
          <w:tab w:val="left" w:pos="2700"/>
        </w:tabs>
        <w:spacing w:line="280" w:lineRule="exact"/>
        <w:ind w:leftChars="68" w:left="369" w:rightChars="-50" w:right="-105" w:hangingChars="100" w:hanging="226"/>
        <w:jc w:val="left"/>
        <w:rPr>
          <w:rFonts w:ascii="ＭＳ 明朝"/>
          <w:color w:val="000000" w:themeColor="text1"/>
          <w:spacing w:val="8"/>
          <w:szCs w:val="22"/>
        </w:rPr>
      </w:pPr>
      <w:r w:rsidRPr="00F6736B">
        <w:rPr>
          <w:rFonts w:ascii="ＭＳ 明朝" w:hint="eastAsia"/>
          <w:color w:val="000000" w:themeColor="text1"/>
          <w:spacing w:val="8"/>
          <w:szCs w:val="22"/>
        </w:rPr>
        <w:t xml:space="preserve">　ＡＢＷオフィス促進助成金支給要綱第</w:t>
      </w:r>
      <w:r w:rsidR="00DD24B5">
        <w:rPr>
          <w:rFonts w:ascii="ＭＳ 明朝" w:hint="eastAsia"/>
          <w:color w:val="000000" w:themeColor="text1"/>
          <w:spacing w:val="8"/>
          <w:szCs w:val="22"/>
        </w:rPr>
        <w:t>１８</w:t>
      </w:r>
      <w:r w:rsidRPr="00F6736B">
        <w:rPr>
          <w:rFonts w:ascii="ＭＳ 明朝" w:hint="eastAsia"/>
          <w:color w:val="000000" w:themeColor="text1"/>
          <w:spacing w:val="8"/>
          <w:szCs w:val="22"/>
        </w:rPr>
        <w:t>条の規定に基づ</w:t>
      </w:r>
      <w:r w:rsidRPr="00DD24B5">
        <w:rPr>
          <w:rFonts w:ascii="ＭＳ 明朝" w:hint="eastAsia"/>
          <w:color w:val="000000" w:themeColor="text1"/>
          <w:spacing w:val="8"/>
          <w:szCs w:val="22"/>
        </w:rPr>
        <w:t>くＡＢＷオフィス促進助成金の申請にあたり、以下のことを誓約します。（□欄にチェックしてください。）</w:t>
      </w:r>
    </w:p>
    <w:p w14:paraId="28389333" w14:textId="5D859D9E" w:rsidR="0097086C" w:rsidRPr="00F6736B" w:rsidRDefault="0097086C" w:rsidP="0097086C">
      <w:pPr>
        <w:widowControl/>
        <w:numPr>
          <w:ilvl w:val="0"/>
          <w:numId w:val="1"/>
        </w:numPr>
        <w:spacing w:line="240" w:lineRule="exact"/>
        <w:ind w:leftChars="202" w:left="784"/>
        <w:jc w:val="left"/>
        <w:rPr>
          <w:rFonts w:ascii="ＭＳ 明朝" w:hAnsi="ＭＳ 明朝" w:cs="ＭＳ 明朝"/>
          <w:color w:val="000000" w:themeColor="text1"/>
          <w:sz w:val="16"/>
          <w:szCs w:val="16"/>
        </w:rPr>
      </w:pPr>
      <w:r w:rsidRPr="00DD24B5">
        <w:rPr>
          <w:rFonts w:ascii="ＭＳ 明朝" w:hAnsi="ＭＳ 明朝" w:cs="ＭＳ 明朝" w:hint="eastAsia"/>
          <w:color w:val="000000" w:themeColor="text1"/>
          <w:sz w:val="16"/>
          <w:szCs w:val="16"/>
        </w:rPr>
        <w:t>ＡＢＷオフィス促進助成金支給申請日の前日から起算して過去５年間に、重大な法</w:t>
      </w:r>
      <w:r w:rsidRPr="00F6736B">
        <w:rPr>
          <w:rFonts w:ascii="ＭＳ 明朝" w:hAnsi="ＭＳ 明朝" w:cs="ＭＳ 明朝" w:hint="eastAsia"/>
          <w:color w:val="000000" w:themeColor="text1"/>
          <w:sz w:val="16"/>
          <w:szCs w:val="16"/>
        </w:rPr>
        <w:t>令違反等はないことを誓約します。</w:t>
      </w:r>
    </w:p>
    <w:p w14:paraId="1D73D303" w14:textId="77777777" w:rsidR="0097086C" w:rsidRPr="00F6736B" w:rsidRDefault="0097086C" w:rsidP="0097086C">
      <w:pPr>
        <w:spacing w:line="240" w:lineRule="exact"/>
        <w:ind w:left="406" w:firstLine="19"/>
        <w:jc w:val="left"/>
        <w:rPr>
          <w:rFonts w:ascii="ＭＳ 明朝" w:hAnsi="ＭＳ 明朝" w:cs="ＭＳ 明朝"/>
          <w:color w:val="000000" w:themeColor="text1"/>
          <w:sz w:val="12"/>
          <w:szCs w:val="12"/>
        </w:rPr>
      </w:pPr>
      <w:r w:rsidRPr="00F6736B">
        <w:rPr>
          <w:rFonts w:ascii="ＭＳ 明朝" w:hAnsi="ＭＳ 明朝" w:cs="ＭＳ 明朝" w:hint="eastAsia"/>
          <w:color w:val="000000" w:themeColor="text1"/>
          <w:sz w:val="16"/>
          <w:szCs w:val="16"/>
        </w:rPr>
        <w:t>□　労働関係法令について次のア～キを遵守していることを誓約します。</w:t>
      </w:r>
    </w:p>
    <w:p w14:paraId="7F72D880" w14:textId="77777777" w:rsidR="0097086C" w:rsidRPr="00F6736B" w:rsidRDefault="0097086C" w:rsidP="0097086C">
      <w:pPr>
        <w:spacing w:line="240" w:lineRule="exact"/>
        <w:ind w:leftChars="300" w:left="950" w:hangingChars="200" w:hanging="320"/>
        <w:jc w:val="left"/>
        <w:rPr>
          <w:rFonts w:ascii="ＭＳ 明朝" w:hAnsi="ＭＳ 明朝" w:cs="ＭＳ 明朝"/>
          <w:color w:val="000000" w:themeColor="text1"/>
          <w:sz w:val="16"/>
          <w:szCs w:val="16"/>
        </w:rPr>
      </w:pPr>
      <w:r w:rsidRPr="00F6736B">
        <w:rPr>
          <w:rFonts w:ascii="ＭＳ 明朝" w:hAnsi="ＭＳ 明朝" w:cs="ＭＳ 明朝" w:hint="eastAsia"/>
          <w:color w:val="000000" w:themeColor="text1"/>
          <w:sz w:val="16"/>
          <w:szCs w:val="16"/>
        </w:rPr>
        <w:t>ア　従業員に支払われる賃金が、就労する地域の最低賃金額（地域別、特定（産業別）最低賃金額）以上であること。</w:t>
      </w:r>
    </w:p>
    <w:p w14:paraId="73E8B277" w14:textId="77777777" w:rsidR="0097086C" w:rsidRPr="00F6736B" w:rsidRDefault="0097086C" w:rsidP="0097086C">
      <w:pPr>
        <w:spacing w:line="240" w:lineRule="exact"/>
        <w:ind w:leftChars="300" w:left="950" w:hangingChars="200" w:hanging="320"/>
        <w:jc w:val="left"/>
        <w:rPr>
          <w:rFonts w:ascii="ＭＳ 明朝" w:hAnsi="ＭＳ 明朝" w:cs="ＭＳ 明朝"/>
          <w:color w:val="000000" w:themeColor="text1"/>
          <w:sz w:val="16"/>
          <w:szCs w:val="16"/>
        </w:rPr>
      </w:pPr>
      <w:r w:rsidRPr="00F6736B">
        <w:rPr>
          <w:rFonts w:ascii="ＭＳ 明朝" w:hAnsi="ＭＳ 明朝" w:cs="ＭＳ 明朝" w:hint="eastAsia"/>
          <w:color w:val="000000" w:themeColor="text1"/>
          <w:sz w:val="16"/>
          <w:szCs w:val="16"/>
        </w:rPr>
        <w:t>イ　固定残業代等の時間当たり金額が時間外労働の割増賃金に違反していないこと、また固定残業時間を超えて残業を行った場合は、その超過分について通常の時間外労働と同様に、割増賃金が追加で支給されていること。</w:t>
      </w:r>
    </w:p>
    <w:p w14:paraId="411364C2" w14:textId="77777777" w:rsidR="0097086C" w:rsidRPr="00F6736B" w:rsidRDefault="0097086C" w:rsidP="0097086C">
      <w:pPr>
        <w:spacing w:line="240" w:lineRule="exact"/>
        <w:ind w:leftChars="300" w:left="950" w:hangingChars="200" w:hanging="320"/>
        <w:jc w:val="left"/>
        <w:rPr>
          <w:rFonts w:ascii="ＭＳ 明朝" w:hAnsi="ＭＳ 明朝" w:cs="ＭＳ 明朝"/>
          <w:color w:val="000000" w:themeColor="text1"/>
          <w:sz w:val="16"/>
          <w:szCs w:val="16"/>
        </w:rPr>
      </w:pPr>
      <w:r w:rsidRPr="00F6736B">
        <w:rPr>
          <w:rFonts w:ascii="ＭＳ 明朝" w:hAnsi="ＭＳ 明朝" w:cs="ＭＳ 明朝" w:hint="eastAsia"/>
          <w:color w:val="000000" w:themeColor="text1"/>
          <w:sz w:val="16"/>
          <w:szCs w:val="16"/>
        </w:rPr>
        <w:t>ウ　法定労働時間を超えて労働者を勤務させる場合は、「時間外・休日労働に関する協定（３６協定）」を締結し、遵守していること。</w:t>
      </w:r>
    </w:p>
    <w:p w14:paraId="200D451D" w14:textId="77777777" w:rsidR="0097086C" w:rsidRPr="00F6736B" w:rsidRDefault="0097086C" w:rsidP="0097086C">
      <w:pPr>
        <w:spacing w:line="240" w:lineRule="exact"/>
        <w:ind w:leftChars="300" w:left="950" w:hangingChars="200" w:hanging="320"/>
        <w:jc w:val="left"/>
        <w:rPr>
          <w:rFonts w:ascii="ＭＳ 明朝" w:hAnsi="ＭＳ 明朝" w:cs="ＭＳ 明朝"/>
          <w:color w:val="000000" w:themeColor="text1"/>
          <w:sz w:val="16"/>
          <w:szCs w:val="16"/>
        </w:rPr>
      </w:pPr>
      <w:r w:rsidRPr="00F6736B">
        <w:rPr>
          <w:rFonts w:ascii="ＭＳ 明朝" w:hAnsi="ＭＳ 明朝" w:cs="ＭＳ 明朝" w:hint="eastAsia"/>
          <w:color w:val="000000" w:themeColor="text1"/>
          <w:sz w:val="16"/>
          <w:szCs w:val="16"/>
        </w:rPr>
        <w:t>エ　労働基準法第３９条第７項（年次有給休暇について年５日を取得させる義務）に違反していないこと。</w:t>
      </w:r>
    </w:p>
    <w:p w14:paraId="38212CD2" w14:textId="77777777" w:rsidR="0097086C" w:rsidRPr="00F6736B" w:rsidRDefault="0097086C" w:rsidP="0097086C">
      <w:pPr>
        <w:spacing w:line="240" w:lineRule="exact"/>
        <w:ind w:leftChars="300" w:left="950" w:hangingChars="200" w:hanging="320"/>
        <w:jc w:val="left"/>
        <w:rPr>
          <w:rFonts w:ascii="ＭＳ 明朝" w:hAnsi="ＭＳ 明朝" w:cs="ＭＳ 明朝"/>
          <w:color w:val="000000" w:themeColor="text1"/>
          <w:sz w:val="16"/>
          <w:szCs w:val="16"/>
        </w:rPr>
      </w:pPr>
      <w:r w:rsidRPr="00F6736B">
        <w:rPr>
          <w:rFonts w:ascii="ＭＳ 明朝" w:hAnsi="ＭＳ 明朝" w:cs="ＭＳ 明朝" w:hint="eastAsia"/>
          <w:color w:val="000000" w:themeColor="text1"/>
          <w:sz w:val="16"/>
          <w:szCs w:val="16"/>
        </w:rPr>
        <w:t>オ　労働基準法に定める時間外労働の上限規制を順守していること。</w:t>
      </w:r>
    </w:p>
    <w:p w14:paraId="6BC15279" w14:textId="77777777" w:rsidR="0097086C" w:rsidRPr="00F6736B" w:rsidRDefault="0097086C" w:rsidP="0097086C">
      <w:pPr>
        <w:spacing w:line="240" w:lineRule="exact"/>
        <w:ind w:leftChars="300" w:left="1270" w:hangingChars="400" w:hanging="640"/>
        <w:jc w:val="left"/>
        <w:rPr>
          <w:rFonts w:ascii="ＭＳ 明朝" w:hAnsi="ＭＳ 明朝" w:cs="ＭＳ 明朝"/>
          <w:color w:val="000000" w:themeColor="text1"/>
          <w:sz w:val="16"/>
          <w:szCs w:val="16"/>
        </w:rPr>
      </w:pPr>
      <w:r w:rsidRPr="00F6736B">
        <w:rPr>
          <w:rFonts w:ascii="ＭＳ 明朝" w:hAnsi="ＭＳ 明朝" w:cs="ＭＳ 明朝" w:hint="eastAsia"/>
          <w:color w:val="000000" w:themeColor="text1"/>
          <w:sz w:val="16"/>
          <w:szCs w:val="16"/>
        </w:rPr>
        <w:t xml:space="preserve">　　＊　原則として、時間外労働は月４５時間以内、年３６０時間以内。臨時的な特別な事情がある場合は、時間外労働・休日労働の合計が月１００時間未満、複数月平均８０時間（年６か月まで）、時間外労働が年７２０時間以内（ただし、いずれも特別条項付きの３６協定締結が必要）。</w:t>
      </w:r>
    </w:p>
    <w:p w14:paraId="7285D228" w14:textId="77777777" w:rsidR="0097086C" w:rsidRPr="00F6736B" w:rsidRDefault="0097086C" w:rsidP="0097086C">
      <w:pPr>
        <w:spacing w:line="240" w:lineRule="exact"/>
        <w:ind w:leftChars="300" w:left="950" w:hangingChars="200" w:hanging="320"/>
        <w:jc w:val="left"/>
        <w:rPr>
          <w:rFonts w:ascii="ＭＳ 明朝" w:hAnsi="ＭＳ 明朝" w:cs="ＭＳ 明朝"/>
          <w:color w:val="000000" w:themeColor="text1"/>
          <w:sz w:val="16"/>
          <w:szCs w:val="16"/>
        </w:rPr>
      </w:pPr>
      <w:r w:rsidRPr="00F6736B">
        <w:rPr>
          <w:rFonts w:ascii="ＭＳ 明朝" w:hAnsi="ＭＳ 明朝" w:cs="ＭＳ 明朝" w:hint="eastAsia"/>
          <w:color w:val="000000" w:themeColor="text1"/>
          <w:sz w:val="16"/>
          <w:szCs w:val="16"/>
        </w:rPr>
        <w:t>カ　厚生労働大臣の指針に基づき、セクシュアルハラスメント等を防止するための措置を取っていること。</w:t>
      </w:r>
    </w:p>
    <w:p w14:paraId="12DC3F72" w14:textId="77777777" w:rsidR="0097086C" w:rsidRPr="00F6736B" w:rsidRDefault="0097086C" w:rsidP="0097086C">
      <w:pPr>
        <w:spacing w:line="240" w:lineRule="exact"/>
        <w:ind w:leftChars="300" w:left="950" w:hangingChars="200" w:hanging="320"/>
        <w:jc w:val="left"/>
        <w:rPr>
          <w:rFonts w:ascii="ＭＳ 明朝" w:hAnsi="ＭＳ 明朝" w:cs="ＭＳ 明朝"/>
          <w:color w:val="000000" w:themeColor="text1"/>
          <w:sz w:val="16"/>
          <w:szCs w:val="16"/>
        </w:rPr>
      </w:pPr>
      <w:r w:rsidRPr="00F6736B">
        <w:rPr>
          <w:rFonts w:ascii="ＭＳ 明朝" w:hAnsi="ＭＳ 明朝" w:cs="ＭＳ 明朝" w:hint="eastAsia"/>
          <w:color w:val="000000" w:themeColor="text1"/>
          <w:sz w:val="16"/>
          <w:szCs w:val="16"/>
        </w:rPr>
        <w:t>キ　その他賃金や労働時間等に関する労働関係法令も遵守していること。</w:t>
      </w:r>
    </w:p>
    <w:p w14:paraId="267AB615" w14:textId="77777777" w:rsidR="0097086C" w:rsidRPr="00F6736B" w:rsidRDefault="0097086C" w:rsidP="0097086C">
      <w:pPr>
        <w:widowControl/>
        <w:numPr>
          <w:ilvl w:val="0"/>
          <w:numId w:val="1"/>
        </w:numPr>
        <w:spacing w:line="240" w:lineRule="exact"/>
        <w:ind w:leftChars="202" w:left="744" w:hangingChars="200" w:hanging="320"/>
        <w:jc w:val="left"/>
        <w:rPr>
          <w:rFonts w:ascii="ＭＳ 明朝" w:hAnsi="ＭＳ 明朝"/>
          <w:color w:val="000000" w:themeColor="text1"/>
          <w:sz w:val="16"/>
          <w:szCs w:val="16"/>
        </w:rPr>
      </w:pPr>
      <w:r w:rsidRPr="00F6736B">
        <w:rPr>
          <w:rFonts w:ascii="ＭＳ 明朝" w:hAnsi="ＭＳ 明朝" w:hint="eastAsia"/>
          <w:color w:val="000000" w:themeColor="text1"/>
          <w:sz w:val="16"/>
          <w:szCs w:val="16"/>
        </w:rPr>
        <w:t>宗教活動や政治活動を主たる目的としていないことを誓約します。</w:t>
      </w:r>
    </w:p>
    <w:p w14:paraId="4CA809E9" w14:textId="77777777" w:rsidR="0097086C" w:rsidRPr="00F6736B" w:rsidRDefault="0097086C" w:rsidP="0097086C">
      <w:pPr>
        <w:widowControl/>
        <w:numPr>
          <w:ilvl w:val="0"/>
          <w:numId w:val="1"/>
        </w:numPr>
        <w:spacing w:line="240" w:lineRule="exact"/>
        <w:ind w:leftChars="202" w:left="744" w:hangingChars="200" w:hanging="320"/>
        <w:jc w:val="left"/>
        <w:rPr>
          <w:rFonts w:ascii="ＭＳ 明朝" w:hAnsi="ＭＳ 明朝"/>
          <w:color w:val="000000" w:themeColor="text1"/>
          <w:sz w:val="16"/>
          <w:szCs w:val="16"/>
        </w:rPr>
      </w:pPr>
      <w:r w:rsidRPr="00F6736B">
        <w:rPr>
          <w:rFonts w:ascii="ＭＳ 明朝" w:hAnsi="ＭＳ 明朝" w:hint="eastAsia"/>
          <w:color w:val="000000" w:themeColor="text1"/>
          <w:sz w:val="16"/>
          <w:szCs w:val="16"/>
        </w:rPr>
        <w:t>風俗営業等の規制及び業務の適正化等に関する法律（昭和２３年法律第１２２号）第２条第１項に規定する風俗営業、同条第５項に規定する性風俗関連特殊営業、同条第１３項に規定する接客業務受託営業及びこれらに類する事業を行っていないことを誓約します。</w:t>
      </w:r>
    </w:p>
    <w:p w14:paraId="65911805" w14:textId="77777777" w:rsidR="0097086C" w:rsidRPr="00F6736B" w:rsidRDefault="0097086C" w:rsidP="0097086C">
      <w:pPr>
        <w:spacing w:line="240" w:lineRule="exact"/>
        <w:ind w:leftChars="300" w:left="1270" w:hangingChars="400" w:hanging="640"/>
        <w:jc w:val="left"/>
        <w:rPr>
          <w:rFonts w:ascii="ＭＳ 明朝" w:hAnsi="ＭＳ 明朝" w:cs="ＭＳ 明朝"/>
          <w:color w:val="000000" w:themeColor="text1"/>
          <w:sz w:val="18"/>
          <w:szCs w:val="22"/>
        </w:rPr>
      </w:pPr>
      <w:r w:rsidRPr="00F6736B">
        <w:rPr>
          <w:rFonts w:ascii="ＭＳ 明朝" w:hAnsi="ＭＳ 明朝" w:cs="ＭＳ 明朝" w:hint="eastAsia"/>
          <w:color w:val="000000" w:themeColor="text1"/>
          <w:sz w:val="16"/>
          <w:szCs w:val="16"/>
        </w:rPr>
        <w:t xml:space="preserve">　　＊　これらに類する事業とは、接待飲食店営業のほか、パチンコ、ゲームセンター等の遊技場営業を含みます。</w:t>
      </w:r>
    </w:p>
    <w:p w14:paraId="0A5352A2" w14:textId="77777777" w:rsidR="0097086C" w:rsidRPr="00F6736B" w:rsidRDefault="0097086C" w:rsidP="0097086C">
      <w:pPr>
        <w:widowControl/>
        <w:numPr>
          <w:ilvl w:val="0"/>
          <w:numId w:val="1"/>
        </w:numPr>
        <w:spacing w:line="240" w:lineRule="exact"/>
        <w:ind w:leftChars="202" w:left="744" w:hangingChars="200" w:hanging="320"/>
        <w:jc w:val="left"/>
        <w:rPr>
          <w:rFonts w:ascii="ＭＳ 明朝" w:hAnsi="ＭＳ 明朝"/>
          <w:color w:val="000000" w:themeColor="text1"/>
          <w:sz w:val="16"/>
          <w:szCs w:val="16"/>
        </w:rPr>
      </w:pPr>
      <w:r w:rsidRPr="00F6736B">
        <w:rPr>
          <w:rFonts w:ascii="ＭＳ 明朝" w:hAnsi="ＭＳ 明朝" w:hint="eastAsia"/>
          <w:color w:val="000000" w:themeColor="text1"/>
          <w:sz w:val="16"/>
          <w:szCs w:val="16"/>
        </w:rPr>
        <w:t>代表者、役員又は使用人その他の従業員若しくは構成員について、東京都暴力団排除条例第２条第２号に規定する暴力団、同条第３号に規定する暴力団員又は同条第４号に規定する暴力団関係者（以下「暴力団員等」という。）に該当せず、かつ将来にわたっても該当しないことを誓約します。また、公益財団法人東京しごと財団理事長が必要と認めた場合には、暴力団員等であるか否かの確認のため、警視庁へ照会がなされることに同意します。</w:t>
      </w:r>
    </w:p>
    <w:p w14:paraId="3995CA06" w14:textId="77777777" w:rsidR="0097086C" w:rsidRPr="00F6736B" w:rsidRDefault="0097086C" w:rsidP="0097086C">
      <w:pPr>
        <w:spacing w:line="240" w:lineRule="exact"/>
        <w:ind w:leftChars="300" w:left="1270" w:hangingChars="400" w:hanging="640"/>
        <w:jc w:val="left"/>
        <w:rPr>
          <w:rFonts w:ascii="ＭＳ 明朝" w:hAnsi="ＭＳ 明朝" w:cs="ＭＳ 明朝"/>
          <w:color w:val="000000" w:themeColor="text1"/>
          <w:sz w:val="16"/>
          <w:szCs w:val="16"/>
        </w:rPr>
      </w:pPr>
      <w:r w:rsidRPr="00F6736B">
        <w:rPr>
          <w:rFonts w:ascii="ＭＳ 明朝" w:hAnsi="ＭＳ 明朝" w:cs="ＭＳ 明朝" w:hint="eastAsia"/>
          <w:color w:val="000000" w:themeColor="text1"/>
          <w:sz w:val="16"/>
          <w:szCs w:val="16"/>
        </w:rPr>
        <w:t xml:space="preserve">　　＊　この誓約書における「暴力団関係者」とは、以下の者をいいます。</w:t>
      </w:r>
    </w:p>
    <w:p w14:paraId="4274125C" w14:textId="77777777" w:rsidR="0097086C" w:rsidRPr="00F6736B" w:rsidRDefault="0097086C" w:rsidP="0097086C">
      <w:pPr>
        <w:spacing w:line="240" w:lineRule="exact"/>
        <w:ind w:leftChars="300" w:left="1270" w:hangingChars="400" w:hanging="640"/>
        <w:jc w:val="left"/>
        <w:rPr>
          <w:rFonts w:ascii="ＭＳ 明朝" w:hAnsi="ＭＳ 明朝" w:cs="ＭＳ 明朝"/>
          <w:color w:val="000000" w:themeColor="text1"/>
          <w:sz w:val="16"/>
          <w:szCs w:val="16"/>
        </w:rPr>
      </w:pPr>
      <w:r w:rsidRPr="00F6736B">
        <w:rPr>
          <w:rFonts w:ascii="ＭＳ 明朝" w:hAnsi="ＭＳ 明朝" w:cs="ＭＳ 明朝" w:hint="eastAsia"/>
          <w:color w:val="000000" w:themeColor="text1"/>
          <w:sz w:val="16"/>
          <w:szCs w:val="16"/>
        </w:rPr>
        <w:t xml:space="preserve">　　　・暴力団又は暴力団員が実質的に経営を支配する法人等に所属する者</w:t>
      </w:r>
    </w:p>
    <w:p w14:paraId="79F12684" w14:textId="77777777" w:rsidR="0097086C" w:rsidRPr="00F6736B" w:rsidRDefault="0097086C" w:rsidP="0097086C">
      <w:pPr>
        <w:spacing w:line="240" w:lineRule="exact"/>
        <w:ind w:leftChars="300" w:left="1270" w:hangingChars="400" w:hanging="640"/>
        <w:jc w:val="left"/>
        <w:rPr>
          <w:rFonts w:ascii="ＭＳ 明朝" w:hAnsi="ＭＳ 明朝" w:cs="ＭＳ 明朝"/>
          <w:color w:val="000000" w:themeColor="text1"/>
          <w:sz w:val="16"/>
          <w:szCs w:val="16"/>
        </w:rPr>
      </w:pPr>
      <w:r w:rsidRPr="00F6736B">
        <w:rPr>
          <w:rFonts w:ascii="ＭＳ 明朝" w:hAnsi="ＭＳ 明朝" w:cs="ＭＳ 明朝" w:hint="eastAsia"/>
          <w:color w:val="000000" w:themeColor="text1"/>
          <w:sz w:val="16"/>
          <w:szCs w:val="16"/>
        </w:rPr>
        <w:t xml:space="preserve">　　　・暴力団員を雇用している者</w:t>
      </w:r>
    </w:p>
    <w:p w14:paraId="335F80A7" w14:textId="77777777" w:rsidR="0097086C" w:rsidRPr="00F6736B" w:rsidRDefault="0097086C" w:rsidP="0097086C">
      <w:pPr>
        <w:spacing w:line="240" w:lineRule="exact"/>
        <w:ind w:leftChars="300" w:left="1270" w:hangingChars="400" w:hanging="640"/>
        <w:jc w:val="left"/>
        <w:rPr>
          <w:rFonts w:ascii="ＭＳ 明朝" w:hAnsi="ＭＳ 明朝" w:cs="ＭＳ 明朝"/>
          <w:color w:val="000000" w:themeColor="text1"/>
          <w:sz w:val="16"/>
          <w:szCs w:val="16"/>
        </w:rPr>
      </w:pPr>
      <w:r w:rsidRPr="00F6736B">
        <w:rPr>
          <w:rFonts w:ascii="ＭＳ 明朝" w:hAnsi="ＭＳ 明朝" w:cs="ＭＳ 明朝" w:hint="eastAsia"/>
          <w:color w:val="000000" w:themeColor="text1"/>
          <w:sz w:val="16"/>
          <w:szCs w:val="16"/>
        </w:rPr>
        <w:t xml:space="preserve">　　　・暴力団又は暴力団員を不当に利用していると認められる者</w:t>
      </w:r>
    </w:p>
    <w:p w14:paraId="71D75351" w14:textId="77777777" w:rsidR="0097086C" w:rsidRPr="00F6736B" w:rsidRDefault="0097086C" w:rsidP="0097086C">
      <w:pPr>
        <w:spacing w:line="240" w:lineRule="exact"/>
        <w:ind w:leftChars="300" w:left="1270" w:hangingChars="400" w:hanging="640"/>
        <w:jc w:val="left"/>
        <w:rPr>
          <w:rFonts w:ascii="ＭＳ 明朝" w:hAnsi="ＭＳ 明朝" w:cs="ＭＳ 明朝"/>
          <w:color w:val="000000" w:themeColor="text1"/>
          <w:sz w:val="16"/>
          <w:szCs w:val="16"/>
        </w:rPr>
      </w:pPr>
      <w:r w:rsidRPr="00F6736B">
        <w:rPr>
          <w:rFonts w:ascii="ＭＳ 明朝" w:hAnsi="ＭＳ 明朝" w:cs="ＭＳ 明朝" w:hint="eastAsia"/>
          <w:color w:val="000000" w:themeColor="text1"/>
          <w:sz w:val="16"/>
          <w:szCs w:val="16"/>
        </w:rPr>
        <w:t xml:space="preserve">　　　・暴力団の維持、運営に協力し、又は関与していると認められる者</w:t>
      </w:r>
    </w:p>
    <w:p w14:paraId="6CA443A8" w14:textId="77777777" w:rsidR="0097086C" w:rsidRPr="00F6736B" w:rsidRDefault="0097086C" w:rsidP="0097086C">
      <w:pPr>
        <w:spacing w:line="240" w:lineRule="exact"/>
        <w:ind w:leftChars="300" w:left="1270" w:hangingChars="400" w:hanging="640"/>
        <w:jc w:val="left"/>
        <w:rPr>
          <w:rFonts w:ascii="ＭＳ 明朝" w:hAnsi="ＭＳ 明朝" w:cs="ＭＳ 明朝"/>
          <w:color w:val="000000" w:themeColor="text1"/>
          <w:sz w:val="16"/>
          <w:szCs w:val="16"/>
        </w:rPr>
      </w:pPr>
      <w:r w:rsidRPr="00F6736B">
        <w:rPr>
          <w:rFonts w:ascii="ＭＳ 明朝" w:hAnsi="ＭＳ 明朝" w:cs="ＭＳ 明朝" w:hint="eastAsia"/>
          <w:color w:val="000000" w:themeColor="text1"/>
          <w:sz w:val="16"/>
          <w:szCs w:val="16"/>
        </w:rPr>
        <w:t xml:space="preserve">　　　・暴力団又は暴力団員と社会的に非難されるべき関係を有していると認められる者</w:t>
      </w:r>
    </w:p>
    <w:p w14:paraId="74C48056" w14:textId="77777777" w:rsidR="0097086C" w:rsidRPr="00DD24B5" w:rsidRDefault="0097086C" w:rsidP="0097086C">
      <w:pPr>
        <w:widowControl/>
        <w:numPr>
          <w:ilvl w:val="0"/>
          <w:numId w:val="1"/>
        </w:numPr>
        <w:spacing w:line="240" w:lineRule="exact"/>
        <w:ind w:leftChars="202" w:left="744" w:hangingChars="200" w:hanging="320"/>
        <w:jc w:val="left"/>
        <w:rPr>
          <w:rFonts w:ascii="ＭＳ 明朝" w:hAnsi="ＭＳ 明朝"/>
          <w:color w:val="000000" w:themeColor="text1"/>
          <w:sz w:val="16"/>
          <w:szCs w:val="16"/>
        </w:rPr>
      </w:pPr>
      <w:r w:rsidRPr="00DD24B5">
        <w:rPr>
          <w:rFonts w:ascii="ＭＳ 明朝" w:hAnsi="ＭＳ 明朝" w:hint="eastAsia"/>
          <w:color w:val="000000" w:themeColor="text1"/>
          <w:sz w:val="16"/>
          <w:szCs w:val="16"/>
        </w:rPr>
        <w:t>ＡＢＷ導入に伴い、当該都内事業所の従業員の柔軟な働き方を実現するための規定整備を行い、助成金実績報告書提出期限までに労働基準監督署への届出を行い（常時雇用する労働者が１０人未満の事業所も含む）、その写しを提出することを誓約します。</w:t>
      </w:r>
    </w:p>
    <w:p w14:paraId="317C4A45" w14:textId="77777777" w:rsidR="0097086C" w:rsidRPr="006D49E3" w:rsidRDefault="0097086C" w:rsidP="0097086C">
      <w:pPr>
        <w:spacing w:line="240" w:lineRule="exact"/>
        <w:ind w:leftChars="500" w:left="1370" w:hangingChars="200" w:hanging="320"/>
        <w:jc w:val="left"/>
        <w:rPr>
          <w:rFonts w:ascii="ＭＳ 明朝" w:hAnsi="ＭＳ 明朝" w:cs="ＭＳ 明朝"/>
          <w:color w:val="000000" w:themeColor="text1"/>
          <w:sz w:val="16"/>
          <w:szCs w:val="16"/>
        </w:rPr>
      </w:pPr>
      <w:r w:rsidRPr="00DD24B5">
        <w:rPr>
          <w:rFonts w:ascii="ＭＳ 明朝" w:hAnsi="ＭＳ 明朝" w:cs="ＭＳ 明朝" w:hint="eastAsia"/>
          <w:color w:val="000000" w:themeColor="text1"/>
          <w:sz w:val="16"/>
          <w:szCs w:val="16"/>
        </w:rPr>
        <w:t>＊　当該規定は、テレワーク勤務の実施に係る規定の整備を必須とし、また、仕事の内容や目的に合わせて、社内外問わず、働く時間や場所を従業員が自由に選択できる働き方であるＡＢＷの趣旨に鑑み、「働く場所」と「働く時間」の自由度を担保する内容とします。「働く時間」の自由度を担保するための規定は、原則としてフレックスタイム制等、フレキシブル勤務を可</w:t>
      </w:r>
      <w:r w:rsidRPr="006D49E3">
        <w:rPr>
          <w:rFonts w:ascii="ＭＳ 明朝" w:hAnsi="ＭＳ 明朝" w:cs="ＭＳ 明朝" w:hint="eastAsia"/>
          <w:color w:val="000000" w:themeColor="text1"/>
          <w:sz w:val="16"/>
          <w:szCs w:val="16"/>
        </w:rPr>
        <w:t>能にする内容とします。</w:t>
      </w:r>
    </w:p>
    <w:p w14:paraId="34FB399D" w14:textId="77777777" w:rsidR="000F40FC" w:rsidRPr="006D49E3" w:rsidRDefault="000F40FC" w:rsidP="000F40FC">
      <w:pPr>
        <w:widowControl/>
        <w:numPr>
          <w:ilvl w:val="0"/>
          <w:numId w:val="1"/>
        </w:numPr>
        <w:spacing w:line="200" w:lineRule="exact"/>
        <w:ind w:leftChars="202" w:left="744" w:hangingChars="200" w:hanging="320"/>
        <w:jc w:val="left"/>
        <w:rPr>
          <w:rFonts w:ascii="ＭＳ 明朝" w:hAnsi="ＭＳ 明朝"/>
          <w:color w:val="000000" w:themeColor="text1"/>
          <w:sz w:val="16"/>
          <w:szCs w:val="16"/>
        </w:rPr>
      </w:pPr>
      <w:r w:rsidRPr="006D49E3">
        <w:rPr>
          <w:rFonts w:ascii="ＭＳ 明朝" w:hAnsi="ＭＳ 明朝" w:hint="eastAsia"/>
          <w:color w:val="000000" w:themeColor="text1"/>
          <w:sz w:val="16"/>
          <w:szCs w:val="16"/>
        </w:rPr>
        <w:t>ＡＢＷ導入において、オフィス環境や働き方に関する関係法令を遵守することを誓約します。</w:t>
      </w:r>
    </w:p>
    <w:p w14:paraId="24DE1B1F" w14:textId="77777777" w:rsidR="000F40FC" w:rsidRPr="006D49E3" w:rsidRDefault="000F40FC" w:rsidP="000F40FC">
      <w:pPr>
        <w:widowControl/>
        <w:numPr>
          <w:ilvl w:val="0"/>
          <w:numId w:val="1"/>
        </w:numPr>
        <w:spacing w:line="200" w:lineRule="exact"/>
        <w:ind w:leftChars="202" w:left="744" w:hangingChars="200" w:hanging="320"/>
        <w:jc w:val="left"/>
        <w:rPr>
          <w:rFonts w:ascii="ＭＳ 明朝" w:hAnsi="ＭＳ 明朝"/>
          <w:color w:val="000000" w:themeColor="text1"/>
          <w:sz w:val="16"/>
          <w:szCs w:val="16"/>
        </w:rPr>
      </w:pPr>
      <w:r w:rsidRPr="006D49E3">
        <w:rPr>
          <w:rFonts w:ascii="ＭＳ 明朝" w:hAnsi="ＭＳ 明朝" w:hint="eastAsia"/>
          <w:color w:val="000000" w:themeColor="text1"/>
          <w:sz w:val="16"/>
          <w:szCs w:val="16"/>
        </w:rPr>
        <w:t>家具・インテリア小売業等又はオフィス整備に関するコンサルティング業等としてショールーム型オフィス等の設置を目的とする取り組みでないことを誓約します。</w:t>
      </w:r>
    </w:p>
    <w:p w14:paraId="77C33AFE" w14:textId="77777777" w:rsidR="000F40FC" w:rsidRPr="006D49E3" w:rsidRDefault="000F40FC" w:rsidP="000F40FC">
      <w:pPr>
        <w:widowControl/>
        <w:numPr>
          <w:ilvl w:val="0"/>
          <w:numId w:val="1"/>
        </w:numPr>
        <w:spacing w:line="200" w:lineRule="exact"/>
        <w:ind w:leftChars="202" w:left="744" w:hangingChars="200" w:hanging="320"/>
        <w:jc w:val="left"/>
        <w:rPr>
          <w:rFonts w:ascii="ＭＳ 明朝" w:hAnsi="ＭＳ 明朝"/>
          <w:color w:val="000000" w:themeColor="text1"/>
          <w:sz w:val="16"/>
          <w:szCs w:val="16"/>
        </w:rPr>
      </w:pPr>
      <w:r w:rsidRPr="006D49E3">
        <w:rPr>
          <w:rFonts w:ascii="ＭＳ 明朝" w:hAnsi="ＭＳ 明朝" w:hint="eastAsia"/>
          <w:color w:val="000000" w:themeColor="text1"/>
          <w:sz w:val="16"/>
          <w:szCs w:val="16"/>
        </w:rPr>
        <w:t>レンタルオフィス業又はシェアオフィス業等の施設の使用貸借等を目的とする取り組みでないことを誓約します。</w:t>
      </w:r>
    </w:p>
    <w:p w14:paraId="6F6722B0" w14:textId="4142DE11" w:rsidR="000F40FC" w:rsidRPr="006D49E3" w:rsidRDefault="000F40FC" w:rsidP="000F40FC">
      <w:pPr>
        <w:widowControl/>
        <w:numPr>
          <w:ilvl w:val="0"/>
          <w:numId w:val="1"/>
        </w:numPr>
        <w:spacing w:line="200" w:lineRule="exact"/>
        <w:ind w:leftChars="202" w:left="744" w:hangingChars="200" w:hanging="320"/>
        <w:jc w:val="left"/>
        <w:rPr>
          <w:rFonts w:ascii="ＭＳ 明朝" w:hAnsi="ＭＳ 明朝"/>
          <w:color w:val="000000" w:themeColor="text1"/>
          <w:sz w:val="16"/>
          <w:szCs w:val="16"/>
        </w:rPr>
      </w:pPr>
      <w:r w:rsidRPr="006D49E3">
        <w:rPr>
          <w:rFonts w:ascii="ＭＳ 明朝" w:hAnsi="ＭＳ 明朝" w:hint="eastAsia"/>
          <w:color w:val="000000" w:themeColor="text1"/>
          <w:sz w:val="16"/>
          <w:szCs w:val="16"/>
        </w:rPr>
        <w:t>ＡＢＷを導入するオフィスに、複数の法人等が存在する取り組みでないことを誓約します。</w:t>
      </w:r>
    </w:p>
    <w:p w14:paraId="358FAFFE" w14:textId="2836BC7A" w:rsidR="0097086C" w:rsidRPr="006D49E3" w:rsidRDefault="0097086C" w:rsidP="0097086C">
      <w:pPr>
        <w:widowControl/>
        <w:numPr>
          <w:ilvl w:val="0"/>
          <w:numId w:val="1"/>
        </w:numPr>
        <w:spacing w:line="240" w:lineRule="exact"/>
        <w:ind w:leftChars="202" w:left="744" w:hangingChars="200" w:hanging="320"/>
        <w:jc w:val="left"/>
        <w:rPr>
          <w:rFonts w:ascii="ＭＳ 明朝" w:hAnsi="ＭＳ 明朝"/>
          <w:color w:val="000000" w:themeColor="text1"/>
          <w:sz w:val="16"/>
          <w:szCs w:val="16"/>
        </w:rPr>
      </w:pPr>
      <w:r w:rsidRPr="006D49E3">
        <w:rPr>
          <w:rFonts w:ascii="ＭＳ 明朝" w:hAnsi="ＭＳ 明朝" w:hint="eastAsia"/>
          <w:color w:val="000000" w:themeColor="text1"/>
          <w:sz w:val="16"/>
          <w:szCs w:val="16"/>
        </w:rPr>
        <w:t>本申請に関し提出する書類の内容は事実と相違ないこと、書類の写しがすべて原本と相違ないこと及び</w:t>
      </w:r>
      <w:r w:rsidR="008355B7" w:rsidRPr="006D49E3">
        <w:rPr>
          <w:rFonts w:ascii="ＭＳ 明朝" w:hAnsi="ＭＳ 明朝" w:hint="eastAsia"/>
          <w:color w:val="000000" w:themeColor="text1"/>
          <w:sz w:val="16"/>
          <w:szCs w:val="16"/>
        </w:rPr>
        <w:t>公益財団法人</w:t>
      </w:r>
      <w:r w:rsidRPr="006D49E3">
        <w:rPr>
          <w:rFonts w:ascii="ＭＳ 明朝" w:hAnsi="ＭＳ 明朝" w:hint="eastAsia"/>
          <w:color w:val="000000" w:themeColor="text1"/>
          <w:sz w:val="16"/>
          <w:szCs w:val="16"/>
        </w:rPr>
        <w:t>東京しごと財団の職員が審査に必要な事項についての確認や検査を行う際に誠実に対応することを誓約します｡</w:t>
      </w:r>
    </w:p>
    <w:p w14:paraId="645F6296" w14:textId="5A097E1E" w:rsidR="0097086C" w:rsidRPr="006D49E3" w:rsidRDefault="0097086C" w:rsidP="0097086C">
      <w:pPr>
        <w:widowControl/>
        <w:numPr>
          <w:ilvl w:val="0"/>
          <w:numId w:val="1"/>
        </w:numPr>
        <w:spacing w:line="240" w:lineRule="exact"/>
        <w:ind w:leftChars="202" w:left="744" w:hangingChars="200" w:hanging="320"/>
        <w:jc w:val="left"/>
        <w:rPr>
          <w:rFonts w:ascii="ＭＳ 明朝" w:hAnsi="ＭＳ 明朝"/>
          <w:color w:val="000000" w:themeColor="text1"/>
          <w:sz w:val="16"/>
          <w:szCs w:val="16"/>
        </w:rPr>
      </w:pPr>
      <w:r w:rsidRPr="006D49E3">
        <w:rPr>
          <w:rFonts w:ascii="ＭＳ 明朝" w:hAnsi="ＭＳ 明朝" w:hint="eastAsia"/>
          <w:color w:val="000000" w:themeColor="text1"/>
          <w:sz w:val="16"/>
          <w:szCs w:val="16"/>
        </w:rPr>
        <w:t>本申請に係る書類や審査経過及びその他本申請に関する事項については、東京都並びに</w:t>
      </w:r>
      <w:r w:rsidR="008355B7" w:rsidRPr="006D49E3">
        <w:rPr>
          <w:rFonts w:ascii="ＭＳ 明朝" w:hAnsi="ＭＳ 明朝" w:hint="eastAsia"/>
          <w:color w:val="000000" w:themeColor="text1"/>
          <w:sz w:val="16"/>
          <w:szCs w:val="16"/>
        </w:rPr>
        <w:t>公益財団法人東京しごと財団しごと</w:t>
      </w:r>
      <w:r w:rsidRPr="006D49E3">
        <w:rPr>
          <w:rFonts w:ascii="ＭＳ 明朝" w:hAnsi="ＭＳ 明朝" w:hint="eastAsia"/>
          <w:color w:val="000000" w:themeColor="text1"/>
          <w:sz w:val="16"/>
          <w:szCs w:val="16"/>
        </w:rPr>
        <w:t>財団が委託する委託事業者及び専門家らに情報の共有がなされることに同意することを誓約します。</w:t>
      </w:r>
    </w:p>
    <w:p w14:paraId="3D32FA72" w14:textId="14621713" w:rsidR="000F40FC" w:rsidRPr="006D49E3" w:rsidRDefault="000F40FC" w:rsidP="000F40FC">
      <w:pPr>
        <w:widowControl/>
        <w:numPr>
          <w:ilvl w:val="0"/>
          <w:numId w:val="1"/>
        </w:numPr>
        <w:spacing w:line="200" w:lineRule="exact"/>
        <w:ind w:leftChars="202" w:left="744" w:hangingChars="200" w:hanging="320"/>
        <w:jc w:val="left"/>
        <w:rPr>
          <w:rFonts w:ascii="ＭＳ 明朝" w:hAnsi="ＭＳ 明朝"/>
          <w:color w:val="000000" w:themeColor="text1"/>
          <w:sz w:val="16"/>
          <w:szCs w:val="16"/>
        </w:rPr>
      </w:pPr>
      <w:r w:rsidRPr="006D49E3">
        <w:rPr>
          <w:rFonts w:ascii="ＭＳ 明朝" w:hAnsi="ＭＳ 明朝" w:hint="eastAsia"/>
          <w:color w:val="000000" w:themeColor="text1"/>
          <w:sz w:val="16"/>
          <w:szCs w:val="16"/>
        </w:rPr>
        <w:t>助成金実績報告書提出期限までに都が実施する「テレワーク推進リーダー設置」済表示のある「テレワーク東京ルール実践企業宣言」制度へ登録することを誓約します。</w:t>
      </w:r>
    </w:p>
    <w:p w14:paraId="11F9F71D" w14:textId="5242AE71" w:rsidR="0097086C" w:rsidRPr="00DD24B5" w:rsidRDefault="0097086C" w:rsidP="0097086C">
      <w:pPr>
        <w:widowControl/>
        <w:numPr>
          <w:ilvl w:val="0"/>
          <w:numId w:val="1"/>
        </w:numPr>
        <w:spacing w:line="240" w:lineRule="exact"/>
        <w:ind w:leftChars="202" w:left="744" w:hangingChars="200" w:hanging="320"/>
        <w:jc w:val="left"/>
        <w:rPr>
          <w:rFonts w:ascii="ＭＳ 明朝" w:hAnsi="ＭＳ 明朝"/>
          <w:color w:val="000000" w:themeColor="text1"/>
          <w:sz w:val="16"/>
          <w:szCs w:val="16"/>
        </w:rPr>
      </w:pPr>
      <w:r w:rsidRPr="00DD24B5">
        <w:rPr>
          <w:rFonts w:ascii="ＭＳ 明朝" w:hAnsi="ＭＳ 明朝" w:hint="eastAsia"/>
          <w:color w:val="000000" w:themeColor="text1"/>
          <w:sz w:val="16"/>
          <w:szCs w:val="16"/>
        </w:rPr>
        <w:t>申請日時点において、</w:t>
      </w:r>
      <w:r w:rsidR="008355B7" w:rsidRPr="00DD24B5">
        <w:rPr>
          <w:rFonts w:ascii="ＭＳ 明朝" w:hAnsi="ＭＳ 明朝" w:hint="eastAsia"/>
          <w:color w:val="000000" w:themeColor="text1"/>
          <w:sz w:val="16"/>
          <w:szCs w:val="16"/>
        </w:rPr>
        <w:t>申請要件</w:t>
      </w:r>
      <w:r w:rsidR="00F02AD0" w:rsidRPr="00DD24B5">
        <w:rPr>
          <w:rFonts w:ascii="ＭＳ 明朝" w:hAnsi="ＭＳ 明朝" w:hint="eastAsia"/>
          <w:color w:val="000000" w:themeColor="text1"/>
          <w:sz w:val="16"/>
          <w:szCs w:val="16"/>
        </w:rPr>
        <w:t>を</w:t>
      </w:r>
      <w:r w:rsidR="008355B7" w:rsidRPr="00DD24B5">
        <w:rPr>
          <w:rFonts w:ascii="ＭＳ 明朝" w:hAnsi="ＭＳ 明朝" w:hint="eastAsia"/>
          <w:color w:val="000000" w:themeColor="text1"/>
          <w:sz w:val="16"/>
          <w:szCs w:val="16"/>
        </w:rPr>
        <w:t>すべて</w:t>
      </w:r>
      <w:r w:rsidR="00F02AD0" w:rsidRPr="00DD24B5">
        <w:rPr>
          <w:rFonts w:ascii="ＭＳ 明朝" w:hAnsi="ＭＳ 明朝" w:hint="eastAsia"/>
          <w:color w:val="000000" w:themeColor="text1"/>
          <w:sz w:val="16"/>
          <w:szCs w:val="16"/>
        </w:rPr>
        <w:t>満た</w:t>
      </w:r>
      <w:r w:rsidR="008355B7" w:rsidRPr="00DD24B5">
        <w:rPr>
          <w:rFonts w:ascii="ＭＳ 明朝" w:hAnsi="ＭＳ 明朝" w:hint="eastAsia"/>
          <w:color w:val="000000" w:themeColor="text1"/>
          <w:sz w:val="16"/>
          <w:szCs w:val="16"/>
        </w:rPr>
        <w:t>している</w:t>
      </w:r>
      <w:r w:rsidRPr="00DD24B5">
        <w:rPr>
          <w:rFonts w:ascii="ＭＳ 明朝" w:hAnsi="ＭＳ 明朝" w:hint="eastAsia"/>
          <w:color w:val="000000" w:themeColor="text1"/>
          <w:sz w:val="16"/>
          <w:szCs w:val="16"/>
        </w:rPr>
        <w:t>ことを確認しています。</w:t>
      </w:r>
    </w:p>
    <w:p w14:paraId="111308F1" w14:textId="1F55D43B" w:rsidR="00311D66" w:rsidRPr="00B0434D" w:rsidRDefault="00311D66" w:rsidP="00B0434D">
      <w:pPr>
        <w:tabs>
          <w:tab w:val="left" w:pos="2700"/>
        </w:tabs>
        <w:spacing w:line="240" w:lineRule="exact"/>
        <w:ind w:leftChars="202" w:left="424"/>
        <w:jc w:val="left"/>
        <w:rPr>
          <w:rFonts w:ascii="ＭＳ 明朝" w:hAnsi="ＭＳ 明朝" w:cs="ＭＳ 明朝" w:hint="eastAsia"/>
          <w:color w:val="000000" w:themeColor="text1"/>
          <w:sz w:val="18"/>
          <w:szCs w:val="22"/>
        </w:rPr>
      </w:pPr>
      <w:r w:rsidRPr="00DD24B5">
        <w:rPr>
          <w:rFonts w:ascii="ＭＳ 明朝" w:hAnsi="ＭＳ 明朝" w:cs="ＭＳ 明朝" w:hint="eastAsia"/>
          <w:color w:val="000000" w:themeColor="text1"/>
          <w:sz w:val="18"/>
          <w:szCs w:val="22"/>
        </w:rPr>
        <w:t xml:space="preserve">　　　</w:t>
      </w:r>
    </w:p>
    <w:p w14:paraId="224AB475" w14:textId="77777777" w:rsidR="00311D66" w:rsidRPr="003001CB" w:rsidRDefault="00311D66" w:rsidP="002A7853">
      <w:pPr>
        <w:tabs>
          <w:tab w:val="left" w:pos="2700"/>
        </w:tabs>
        <w:spacing w:line="60" w:lineRule="auto"/>
        <w:ind w:firstLineChars="300" w:firstLine="630"/>
        <w:jc w:val="left"/>
        <w:rPr>
          <w:szCs w:val="22"/>
        </w:rPr>
      </w:pPr>
      <w:r w:rsidRPr="00AF1530">
        <w:rPr>
          <w:rFonts w:hint="eastAsia"/>
          <w:szCs w:val="22"/>
        </w:rPr>
        <w:t xml:space="preserve">　　年　　月　　日</w:t>
      </w:r>
      <w:r w:rsidR="00035D6C" w:rsidRPr="00AF1530">
        <w:rPr>
          <w:szCs w:val="22"/>
        </w:rPr>
        <w:br/>
      </w:r>
    </w:p>
    <w:p w14:paraId="26F9BB1B" w14:textId="00BEE9AF" w:rsidR="00311D66" w:rsidRPr="003001CB" w:rsidRDefault="009C1489" w:rsidP="00857E1C">
      <w:pPr>
        <w:ind w:leftChars="100" w:left="210" w:firstLineChars="100" w:firstLine="210"/>
        <w:jc w:val="left"/>
        <w:rPr>
          <w:rFonts w:ascii="ＭＳ 明朝" w:hAnsi="ＭＳ 明朝" w:cs="ＭＳ 明朝"/>
          <w:szCs w:val="22"/>
        </w:rPr>
      </w:pPr>
      <w:r w:rsidRPr="003001CB">
        <w:rPr>
          <w:rFonts w:ascii="ＭＳ 明朝" w:hAnsi="ＭＳ 明朝" w:cs="ＭＳ 明朝" w:hint="eastAsia"/>
          <w:szCs w:val="22"/>
        </w:rPr>
        <w:t>この誓約に違反又は相違があり、</w:t>
      </w:r>
      <w:r w:rsidR="0097086C" w:rsidRPr="003001CB">
        <w:rPr>
          <w:rFonts w:ascii="ＭＳ 明朝" w:hint="eastAsia"/>
          <w:spacing w:val="8"/>
          <w:szCs w:val="22"/>
        </w:rPr>
        <w:t>ＡＢＷオフィス促進助成金</w:t>
      </w:r>
      <w:r w:rsidR="00945940" w:rsidRPr="003001CB">
        <w:rPr>
          <w:rFonts w:ascii="ＭＳ 明朝" w:hint="eastAsia"/>
          <w:spacing w:val="8"/>
          <w:szCs w:val="22"/>
        </w:rPr>
        <w:t>支給要綱第</w:t>
      </w:r>
      <w:r w:rsidR="008355B7" w:rsidRPr="003001CB">
        <w:rPr>
          <w:rFonts w:ascii="ＭＳ 明朝" w:hint="eastAsia"/>
          <w:spacing w:val="8"/>
          <w:szCs w:val="22"/>
        </w:rPr>
        <w:t>３６</w:t>
      </w:r>
      <w:r w:rsidR="00945940" w:rsidRPr="003001CB">
        <w:rPr>
          <w:rFonts w:ascii="ＭＳ 明朝" w:hint="eastAsia"/>
          <w:spacing w:val="8"/>
          <w:szCs w:val="22"/>
        </w:rPr>
        <w:t>条</w:t>
      </w:r>
      <w:r w:rsidRPr="003001CB">
        <w:rPr>
          <w:rFonts w:ascii="ＭＳ 明朝" w:hAnsi="ＭＳ 明朝" w:cs="ＭＳ 明朝" w:hint="eastAsia"/>
          <w:szCs w:val="22"/>
        </w:rPr>
        <w:t>の規定により</w:t>
      </w:r>
      <w:r w:rsidR="00945940" w:rsidRPr="003001CB">
        <w:rPr>
          <w:rFonts w:ascii="ＭＳ 明朝" w:hAnsi="ＭＳ 明朝" w:cs="ＭＳ 明朝" w:hint="eastAsia"/>
          <w:szCs w:val="22"/>
        </w:rPr>
        <w:t>助成金</w:t>
      </w:r>
      <w:r w:rsidRPr="003001CB">
        <w:rPr>
          <w:rFonts w:ascii="ＭＳ 明朝" w:hAnsi="ＭＳ 明朝" w:cs="ＭＳ 明朝" w:hint="eastAsia"/>
          <w:szCs w:val="22"/>
        </w:rPr>
        <w:t>の</w:t>
      </w:r>
      <w:r w:rsidR="00945940" w:rsidRPr="003001CB">
        <w:rPr>
          <w:rFonts w:ascii="ＭＳ 明朝" w:hAnsi="ＭＳ 明朝" w:cs="ＭＳ 明朝" w:hint="eastAsia"/>
          <w:szCs w:val="22"/>
        </w:rPr>
        <w:t>支給</w:t>
      </w:r>
      <w:r w:rsidR="00736D51" w:rsidRPr="003001CB">
        <w:rPr>
          <w:rFonts w:ascii="ＭＳ 明朝" w:hAnsi="ＭＳ 明朝" w:cs="ＭＳ 明朝" w:hint="eastAsia"/>
          <w:szCs w:val="22"/>
        </w:rPr>
        <w:t>決定</w:t>
      </w:r>
      <w:r w:rsidRPr="003001CB">
        <w:rPr>
          <w:rFonts w:ascii="ＭＳ 明朝" w:hAnsi="ＭＳ 明朝" w:cs="ＭＳ 明朝" w:hint="eastAsia"/>
          <w:szCs w:val="22"/>
        </w:rPr>
        <w:t>の</w:t>
      </w:r>
      <w:r w:rsidR="00702022" w:rsidRPr="003001CB">
        <w:rPr>
          <w:rFonts w:ascii="ＭＳ 明朝" w:hAnsi="ＭＳ 明朝" w:cs="ＭＳ 明朝" w:hint="eastAsia"/>
          <w:szCs w:val="22"/>
        </w:rPr>
        <w:t>取消しを受けた場合において、</w:t>
      </w:r>
      <w:r w:rsidR="00702022" w:rsidRPr="003001CB">
        <w:rPr>
          <w:rFonts w:ascii="ＭＳ 明朝" w:hAnsi="ＭＳ 明朝" w:cs="ＭＳ 明朝" w:hint="eastAsia"/>
          <w:color w:val="000000" w:themeColor="text1"/>
          <w:szCs w:val="22"/>
        </w:rPr>
        <w:t>同要綱第</w:t>
      </w:r>
      <w:r w:rsidR="003001CB">
        <w:rPr>
          <w:rFonts w:ascii="ＭＳ 明朝" w:hAnsi="ＭＳ 明朝" w:cs="ＭＳ 明朝" w:hint="eastAsia"/>
          <w:color w:val="000000" w:themeColor="text1"/>
          <w:szCs w:val="22"/>
        </w:rPr>
        <w:t>３７</w:t>
      </w:r>
      <w:r w:rsidR="00311D66" w:rsidRPr="003001CB">
        <w:rPr>
          <w:rFonts w:ascii="ＭＳ 明朝" w:hAnsi="ＭＳ 明朝" w:cs="ＭＳ 明朝" w:hint="eastAsia"/>
          <w:color w:val="000000" w:themeColor="text1"/>
          <w:szCs w:val="22"/>
        </w:rPr>
        <w:t>条</w:t>
      </w:r>
      <w:r w:rsidR="00311D66" w:rsidRPr="003001CB">
        <w:rPr>
          <w:rFonts w:ascii="ＭＳ 明朝" w:hAnsi="ＭＳ 明朝" w:cs="ＭＳ 明朝" w:hint="eastAsia"/>
          <w:szCs w:val="22"/>
        </w:rPr>
        <w:t>の規定に基づき返還を命じられたときは、これに異議なく応じます。</w:t>
      </w:r>
    </w:p>
    <w:p w14:paraId="6DC6345E" w14:textId="77777777" w:rsidR="00311D66" w:rsidRPr="00AF1530" w:rsidRDefault="00311D66" w:rsidP="00084A54">
      <w:pPr>
        <w:tabs>
          <w:tab w:val="left" w:pos="2700"/>
        </w:tabs>
        <w:ind w:leftChars="1500" w:left="3150"/>
        <w:jc w:val="left"/>
        <w:rPr>
          <w:kern w:val="0"/>
          <w:szCs w:val="22"/>
        </w:rPr>
      </w:pPr>
      <w:r w:rsidRPr="003001CB">
        <w:rPr>
          <w:rFonts w:hint="eastAsia"/>
          <w:spacing w:val="315"/>
          <w:kern w:val="0"/>
          <w:szCs w:val="22"/>
          <w:fitText w:val="1890" w:id="1424742656"/>
        </w:rPr>
        <w:t>所在</w:t>
      </w:r>
      <w:r w:rsidRPr="003001CB">
        <w:rPr>
          <w:rFonts w:hint="eastAsia"/>
          <w:kern w:val="0"/>
          <w:szCs w:val="22"/>
          <w:fitText w:val="1890" w:id="1424742656"/>
        </w:rPr>
        <w:t>地</w:t>
      </w:r>
      <w:r w:rsidRPr="003001CB">
        <w:rPr>
          <w:rFonts w:hint="eastAsia"/>
          <w:kern w:val="0"/>
          <w:szCs w:val="22"/>
        </w:rPr>
        <w:t xml:space="preserve">　　　　　　</w:t>
      </w:r>
      <w:r w:rsidRPr="00AF1530">
        <w:rPr>
          <w:rFonts w:hint="eastAsia"/>
          <w:kern w:val="0"/>
          <w:szCs w:val="22"/>
        </w:rPr>
        <w:t xml:space="preserve">　　　　　　　　　　</w:t>
      </w:r>
      <w:r w:rsidRPr="00AF1530">
        <w:rPr>
          <w:rFonts w:hint="eastAsia"/>
          <w:kern w:val="0"/>
          <w:sz w:val="16"/>
          <w:szCs w:val="22"/>
        </w:rPr>
        <w:t xml:space="preserve">　　　　　　　　　　　　　　　　　　　　　　　　　</w:t>
      </w:r>
      <w:r w:rsidRPr="00AF1530">
        <w:rPr>
          <w:rFonts w:hint="eastAsia"/>
          <w:kern w:val="0"/>
          <w:sz w:val="16"/>
          <w:szCs w:val="22"/>
        </w:rPr>
        <w:t xml:space="preserve"> </w:t>
      </w:r>
    </w:p>
    <w:p w14:paraId="67D3DCE7" w14:textId="77777777" w:rsidR="00311D66" w:rsidRPr="005F1FD5" w:rsidRDefault="00B10E18" w:rsidP="00084A54">
      <w:pPr>
        <w:ind w:leftChars="1500" w:left="3150"/>
        <w:jc w:val="left"/>
        <w:rPr>
          <w:szCs w:val="22"/>
        </w:rPr>
      </w:pPr>
      <w:r w:rsidRPr="00B10E18">
        <w:rPr>
          <w:rFonts w:hint="eastAsia"/>
          <w:spacing w:val="175"/>
          <w:kern w:val="0"/>
          <w:szCs w:val="22"/>
          <w:fitText w:val="1890" w:id="1424742657"/>
        </w:rPr>
        <w:t>事</w:t>
      </w:r>
      <w:r w:rsidR="00EC45BB" w:rsidRPr="00B10E18">
        <w:rPr>
          <w:rFonts w:hint="eastAsia"/>
          <w:spacing w:val="175"/>
          <w:kern w:val="0"/>
          <w:szCs w:val="22"/>
          <w:fitText w:val="1890" w:id="1424742657"/>
        </w:rPr>
        <w:t>業者</w:t>
      </w:r>
      <w:r w:rsidR="00311D66" w:rsidRPr="00B10E18">
        <w:rPr>
          <w:rFonts w:hint="eastAsia"/>
          <w:kern w:val="0"/>
          <w:szCs w:val="22"/>
          <w:fitText w:val="1890" w:id="1424742657"/>
        </w:rPr>
        <w:t>名</w:t>
      </w:r>
      <w:r w:rsidR="00311D66" w:rsidRPr="005F1FD5">
        <w:rPr>
          <w:rFonts w:hint="eastAsia"/>
          <w:kern w:val="0"/>
          <w:szCs w:val="22"/>
        </w:rPr>
        <w:t xml:space="preserve">　　　</w:t>
      </w:r>
    </w:p>
    <w:p w14:paraId="45CE7358" w14:textId="77777777" w:rsidR="00084A54" w:rsidRDefault="00311D66" w:rsidP="00084A54">
      <w:pPr>
        <w:ind w:leftChars="1500" w:left="3150"/>
        <w:jc w:val="left"/>
        <w:rPr>
          <w:kern w:val="0"/>
          <w:szCs w:val="22"/>
        </w:rPr>
      </w:pPr>
      <w:r w:rsidRPr="00EC45BB">
        <w:rPr>
          <w:rFonts w:hint="eastAsia"/>
          <w:spacing w:val="63"/>
          <w:kern w:val="0"/>
          <w:szCs w:val="22"/>
          <w:fitText w:val="1890" w:id="-1466193663"/>
        </w:rPr>
        <w:t>代表者役職</w:t>
      </w:r>
      <w:r w:rsidRPr="00EC45BB">
        <w:rPr>
          <w:rFonts w:hint="eastAsia"/>
          <w:kern w:val="0"/>
          <w:szCs w:val="22"/>
          <w:fitText w:val="1890" w:id="-1466193663"/>
        </w:rPr>
        <w:t>名</w:t>
      </w:r>
    </w:p>
    <w:p w14:paraId="1C2BC040" w14:textId="77777777" w:rsidR="00EC45BB" w:rsidRDefault="00084A54" w:rsidP="00EC45BB">
      <w:pPr>
        <w:ind w:leftChars="1500" w:left="3150"/>
        <w:jc w:val="left"/>
        <w:rPr>
          <w:kern w:val="0"/>
          <w:szCs w:val="22"/>
        </w:rPr>
      </w:pPr>
      <w:r w:rsidRPr="00EC45BB">
        <w:rPr>
          <w:rFonts w:hint="eastAsia"/>
          <w:spacing w:val="105"/>
          <w:kern w:val="0"/>
          <w:szCs w:val="22"/>
          <w:fitText w:val="1890" w:id="-1466193408"/>
        </w:rPr>
        <w:t>代表者氏</w:t>
      </w:r>
      <w:r w:rsidRPr="00EC45BB">
        <w:rPr>
          <w:rFonts w:hint="eastAsia"/>
          <w:kern w:val="0"/>
          <w:szCs w:val="22"/>
          <w:fitText w:val="1890" w:id="-1466193408"/>
        </w:rPr>
        <w:t>名</w:t>
      </w:r>
      <w:r w:rsidR="00311D66" w:rsidRPr="005F1FD5">
        <w:rPr>
          <w:rFonts w:hint="eastAsia"/>
          <w:kern w:val="0"/>
          <w:szCs w:val="22"/>
        </w:rPr>
        <w:t xml:space="preserve">　　　</w:t>
      </w:r>
    </w:p>
    <w:p w14:paraId="557B2373" w14:textId="77777777" w:rsidR="000B36F3" w:rsidRPr="00EC45BB" w:rsidRDefault="00EC45BB" w:rsidP="00EC45BB">
      <w:pPr>
        <w:ind w:leftChars="1500" w:left="3150"/>
        <w:jc w:val="left"/>
        <w:rPr>
          <w:kern w:val="0"/>
          <w:sz w:val="20"/>
          <w:szCs w:val="22"/>
        </w:rPr>
      </w:pPr>
      <w:r w:rsidRPr="00EC45BB">
        <w:rPr>
          <w:rFonts w:asciiTheme="minorEastAsia" w:eastAsiaTheme="minorEastAsia" w:hAnsiTheme="minorEastAsia" w:hint="eastAsia"/>
          <w:sz w:val="16"/>
        </w:rPr>
        <w:t>自署又は記名押印（押印の場合は印鑑登録と同じもの</w:t>
      </w:r>
      <w:r>
        <w:rPr>
          <w:rFonts w:asciiTheme="minorEastAsia" w:eastAsiaTheme="minorEastAsia" w:hAnsiTheme="minorEastAsia" w:hint="eastAsia"/>
          <w:sz w:val="16"/>
        </w:rPr>
        <w:t>）</w:t>
      </w:r>
    </w:p>
    <w:sectPr w:rsidR="000B36F3" w:rsidRPr="00EC45BB" w:rsidSect="00216800">
      <w:pgSz w:w="11906" w:h="16838" w:code="9"/>
      <w:pgMar w:top="397" w:right="737" w:bottom="397" w:left="851"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1F752" w14:textId="77777777" w:rsidR="00311D66" w:rsidRDefault="00311D66" w:rsidP="00311D66">
      <w:r>
        <w:separator/>
      </w:r>
    </w:p>
  </w:endnote>
  <w:endnote w:type="continuationSeparator" w:id="0">
    <w:p w14:paraId="78E29011" w14:textId="77777777" w:rsidR="00311D66" w:rsidRDefault="00311D66" w:rsidP="00311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5CAD6" w14:textId="77777777" w:rsidR="00311D66" w:rsidRDefault="00311D66" w:rsidP="00311D66">
      <w:r>
        <w:separator/>
      </w:r>
    </w:p>
  </w:footnote>
  <w:footnote w:type="continuationSeparator" w:id="0">
    <w:p w14:paraId="1AB16631" w14:textId="77777777" w:rsidR="00311D66" w:rsidRDefault="00311D66" w:rsidP="00311D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EE726A"/>
    <w:multiLevelType w:val="hybridMultilevel"/>
    <w:tmpl w:val="A0C8A4D8"/>
    <w:lvl w:ilvl="0" w:tplc="C7AA688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89602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A2B"/>
    <w:rsid w:val="00035D6C"/>
    <w:rsid w:val="00073671"/>
    <w:rsid w:val="00073FE1"/>
    <w:rsid w:val="00084A54"/>
    <w:rsid w:val="000B36F3"/>
    <w:rsid w:val="000C4D0A"/>
    <w:rsid w:val="000F40FC"/>
    <w:rsid w:val="000F6D03"/>
    <w:rsid w:val="001124C3"/>
    <w:rsid w:val="00123A2B"/>
    <w:rsid w:val="00125D93"/>
    <w:rsid w:val="00136C0B"/>
    <w:rsid w:val="001E7623"/>
    <w:rsid w:val="00216800"/>
    <w:rsid w:val="002A7853"/>
    <w:rsid w:val="002C69C3"/>
    <w:rsid w:val="002C6AD4"/>
    <w:rsid w:val="003001CB"/>
    <w:rsid w:val="00311D66"/>
    <w:rsid w:val="00335439"/>
    <w:rsid w:val="003540E2"/>
    <w:rsid w:val="00370B49"/>
    <w:rsid w:val="003834D6"/>
    <w:rsid w:val="003D7A0A"/>
    <w:rsid w:val="003E13D5"/>
    <w:rsid w:val="003E4B93"/>
    <w:rsid w:val="003F3976"/>
    <w:rsid w:val="00400590"/>
    <w:rsid w:val="00404819"/>
    <w:rsid w:val="00411445"/>
    <w:rsid w:val="0044594A"/>
    <w:rsid w:val="004460C3"/>
    <w:rsid w:val="004B3B46"/>
    <w:rsid w:val="004B42A1"/>
    <w:rsid w:val="004F00D1"/>
    <w:rsid w:val="004F0756"/>
    <w:rsid w:val="005D74ED"/>
    <w:rsid w:val="005F1FD5"/>
    <w:rsid w:val="006047AA"/>
    <w:rsid w:val="00690681"/>
    <w:rsid w:val="006C3714"/>
    <w:rsid w:val="006D49E3"/>
    <w:rsid w:val="00701593"/>
    <w:rsid w:val="00702022"/>
    <w:rsid w:val="007041D5"/>
    <w:rsid w:val="00710050"/>
    <w:rsid w:val="0072644F"/>
    <w:rsid w:val="00736B64"/>
    <w:rsid w:val="00736D51"/>
    <w:rsid w:val="00744E79"/>
    <w:rsid w:val="00754F74"/>
    <w:rsid w:val="007655DA"/>
    <w:rsid w:val="0077435A"/>
    <w:rsid w:val="007C098C"/>
    <w:rsid w:val="007C521F"/>
    <w:rsid w:val="007D1DB2"/>
    <w:rsid w:val="0081476E"/>
    <w:rsid w:val="00834503"/>
    <w:rsid w:val="008355B7"/>
    <w:rsid w:val="00857E1C"/>
    <w:rsid w:val="00896774"/>
    <w:rsid w:val="008A2C4C"/>
    <w:rsid w:val="008B47EE"/>
    <w:rsid w:val="008E0D7D"/>
    <w:rsid w:val="009442E6"/>
    <w:rsid w:val="00945940"/>
    <w:rsid w:val="00953D34"/>
    <w:rsid w:val="0097086C"/>
    <w:rsid w:val="009C1489"/>
    <w:rsid w:val="009D1804"/>
    <w:rsid w:val="00A62040"/>
    <w:rsid w:val="00A74B41"/>
    <w:rsid w:val="00AA4EC8"/>
    <w:rsid w:val="00AF1530"/>
    <w:rsid w:val="00B0434D"/>
    <w:rsid w:val="00B10E18"/>
    <w:rsid w:val="00B31AE4"/>
    <w:rsid w:val="00B359CE"/>
    <w:rsid w:val="00B65131"/>
    <w:rsid w:val="00B755EC"/>
    <w:rsid w:val="00BB4473"/>
    <w:rsid w:val="00BD6D4A"/>
    <w:rsid w:val="00BE3A9F"/>
    <w:rsid w:val="00C21177"/>
    <w:rsid w:val="00C91AAF"/>
    <w:rsid w:val="00CB3211"/>
    <w:rsid w:val="00CB53B4"/>
    <w:rsid w:val="00CC6521"/>
    <w:rsid w:val="00D17F08"/>
    <w:rsid w:val="00D31AD1"/>
    <w:rsid w:val="00D70859"/>
    <w:rsid w:val="00DA1A9D"/>
    <w:rsid w:val="00DD24B5"/>
    <w:rsid w:val="00DD24E7"/>
    <w:rsid w:val="00DF5DFF"/>
    <w:rsid w:val="00E650AF"/>
    <w:rsid w:val="00EA0129"/>
    <w:rsid w:val="00EC45BB"/>
    <w:rsid w:val="00ED2085"/>
    <w:rsid w:val="00F02AD0"/>
    <w:rsid w:val="00FF0D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E1F939"/>
  <w15:docId w15:val="{B9CFE339-C3AA-4CB0-A7FF-2F9A7397F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1D66"/>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1D66"/>
    <w:pPr>
      <w:tabs>
        <w:tab w:val="center" w:pos="4252"/>
        <w:tab w:val="right" w:pos="8504"/>
      </w:tabs>
      <w:snapToGrid w:val="0"/>
    </w:pPr>
  </w:style>
  <w:style w:type="character" w:customStyle="1" w:styleId="a4">
    <w:name w:val="ヘッダー (文字)"/>
    <w:basedOn w:val="a0"/>
    <w:link w:val="a3"/>
    <w:uiPriority w:val="99"/>
    <w:rsid w:val="00311D66"/>
  </w:style>
  <w:style w:type="paragraph" w:styleId="a5">
    <w:name w:val="footer"/>
    <w:basedOn w:val="a"/>
    <w:link w:val="a6"/>
    <w:uiPriority w:val="99"/>
    <w:unhideWhenUsed/>
    <w:rsid w:val="00311D66"/>
    <w:pPr>
      <w:tabs>
        <w:tab w:val="center" w:pos="4252"/>
        <w:tab w:val="right" w:pos="8504"/>
      </w:tabs>
      <w:snapToGrid w:val="0"/>
    </w:pPr>
  </w:style>
  <w:style w:type="character" w:customStyle="1" w:styleId="a6">
    <w:name w:val="フッター (文字)"/>
    <w:basedOn w:val="a0"/>
    <w:link w:val="a5"/>
    <w:uiPriority w:val="99"/>
    <w:rsid w:val="00311D66"/>
  </w:style>
  <w:style w:type="paragraph" w:styleId="a7">
    <w:name w:val="Balloon Text"/>
    <w:basedOn w:val="a"/>
    <w:link w:val="a8"/>
    <w:uiPriority w:val="99"/>
    <w:semiHidden/>
    <w:unhideWhenUsed/>
    <w:rsid w:val="002C6A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6AD4"/>
    <w:rPr>
      <w:rFonts w:asciiTheme="majorHAnsi" w:eastAsiaTheme="majorEastAsia" w:hAnsiTheme="majorHAnsi" w:cstheme="majorBidi"/>
      <w:sz w:val="18"/>
      <w:szCs w:val="18"/>
    </w:rPr>
  </w:style>
  <w:style w:type="paragraph" w:styleId="a9">
    <w:name w:val="List Paragraph"/>
    <w:basedOn w:val="a"/>
    <w:uiPriority w:val="34"/>
    <w:qFormat/>
    <w:rsid w:val="00A74B41"/>
    <w:pPr>
      <w:ind w:leftChars="400" w:left="840"/>
    </w:pPr>
  </w:style>
  <w:style w:type="paragraph" w:styleId="aa">
    <w:name w:val="Revision"/>
    <w:hidden/>
    <w:uiPriority w:val="99"/>
    <w:semiHidden/>
    <w:rsid w:val="008355B7"/>
    <w:rPr>
      <w:rFonts w:ascii="Century" w:eastAsia="ＭＳ 明朝" w:hAnsi="Century" w:cs="Times New Roman"/>
      <w:szCs w:val="20"/>
    </w:rPr>
  </w:style>
  <w:style w:type="character" w:styleId="ab">
    <w:name w:val="annotation reference"/>
    <w:basedOn w:val="a0"/>
    <w:uiPriority w:val="99"/>
    <w:semiHidden/>
    <w:unhideWhenUsed/>
    <w:rsid w:val="008355B7"/>
    <w:rPr>
      <w:sz w:val="18"/>
      <w:szCs w:val="18"/>
    </w:rPr>
  </w:style>
  <w:style w:type="paragraph" w:styleId="ac">
    <w:name w:val="annotation text"/>
    <w:basedOn w:val="a"/>
    <w:link w:val="ad"/>
    <w:uiPriority w:val="99"/>
    <w:unhideWhenUsed/>
    <w:rsid w:val="008355B7"/>
    <w:pPr>
      <w:jc w:val="left"/>
    </w:pPr>
  </w:style>
  <w:style w:type="character" w:customStyle="1" w:styleId="ad">
    <w:name w:val="コメント文字列 (文字)"/>
    <w:basedOn w:val="a0"/>
    <w:link w:val="ac"/>
    <w:uiPriority w:val="99"/>
    <w:rsid w:val="008355B7"/>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09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1F001-AD2B-4B81-B8A9-0858C79E8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2018</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2021-12-27T07:05:00Z</cp:lastPrinted>
  <dcterms:created xsi:type="dcterms:W3CDTF">2025-05-29T08:14:00Z</dcterms:created>
  <dcterms:modified xsi:type="dcterms:W3CDTF">2025-05-29T08:14:00Z</dcterms:modified>
</cp:coreProperties>
</file>