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D8" w:rsidRPr="00D177F5" w:rsidRDefault="00D177F5" w:rsidP="00E9650A">
      <w:pPr>
        <w:pStyle w:val="a9"/>
      </w:pPr>
      <w:r w:rsidRPr="00D177F5">
        <w:rPr>
          <w:rFonts w:hint="eastAsia"/>
        </w:rPr>
        <w:t>テレワーク</w:t>
      </w:r>
      <w:r w:rsidR="00E9650A">
        <w:rPr>
          <w:rFonts w:hint="eastAsia"/>
        </w:rPr>
        <w:t>及び</w:t>
      </w:r>
      <w:r w:rsidRPr="00D177F5">
        <w:rPr>
          <w:rFonts w:hint="eastAsia"/>
        </w:rPr>
        <w:t>労働時間制度等に関する調査票</w:t>
      </w:r>
    </w:p>
    <w:p w:rsidR="00D177F5" w:rsidRDefault="00D45F19" w:rsidP="00D45F1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（企業名：　　　　　　　　　　　　　）</w:t>
      </w:r>
    </w:p>
    <w:p w:rsidR="00D45F19" w:rsidRPr="00D177F5" w:rsidRDefault="00D45F19" w:rsidP="00D45F19">
      <w:pPr>
        <w:ind w:right="840"/>
        <w:rPr>
          <w:rFonts w:asciiTheme="minorEastAsia" w:hAnsiTheme="minorEastAsia"/>
        </w:rPr>
      </w:pPr>
    </w:p>
    <w:p w:rsidR="00D177F5" w:rsidRDefault="00D177F5" w:rsidP="00E9650A">
      <w:pPr>
        <w:pStyle w:val="2"/>
      </w:pPr>
      <w:r>
        <w:rPr>
          <w:rFonts w:hint="eastAsia"/>
        </w:rPr>
        <w:t>Q１　現在、テレワークをしていますか？</w:t>
      </w:r>
      <w:r w:rsidR="008B479B">
        <w:rPr>
          <w:rFonts w:hint="eastAsia"/>
        </w:rPr>
        <w:t>（1つ）</w:t>
      </w:r>
    </w:p>
    <w:p w:rsidR="00D177F5" w:rsidRDefault="00D177F5" w:rsidP="00D177F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している</w:t>
      </w:r>
      <w:r w:rsidR="007377CA">
        <w:rPr>
          <w:rFonts w:asciiTheme="minorEastAsia" w:hAnsiTheme="minorEastAsia" w:hint="eastAsia"/>
        </w:rPr>
        <w:t xml:space="preserve">　（</w:t>
      </w:r>
      <w:r w:rsidR="000D4583">
        <w:rPr>
          <w:rFonts w:asciiTheme="minorEastAsia" w:hAnsiTheme="minorEastAsia" w:hint="eastAsia"/>
        </w:rPr>
        <w:t>⇒</w:t>
      </w:r>
      <w:r w:rsidR="007377CA">
        <w:rPr>
          <w:rFonts w:asciiTheme="minorEastAsia" w:hAnsiTheme="minorEastAsia" w:hint="eastAsia"/>
        </w:rPr>
        <w:t>Q２へ）</w:t>
      </w:r>
    </w:p>
    <w:p w:rsidR="00D177F5" w:rsidRDefault="00D177F5" w:rsidP="00D177F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していない</w:t>
      </w:r>
      <w:r w:rsidR="000D4583">
        <w:rPr>
          <w:rFonts w:asciiTheme="minorEastAsia" w:hAnsiTheme="minorEastAsia" w:hint="eastAsia"/>
        </w:rPr>
        <w:t>（⇒Q</w:t>
      </w:r>
      <w:r w:rsidR="00305E99">
        <w:rPr>
          <w:rFonts w:asciiTheme="minorEastAsia" w:hAnsiTheme="minorEastAsia" w:hint="eastAsia"/>
        </w:rPr>
        <w:t>６</w:t>
      </w:r>
      <w:r w:rsidR="000D4583">
        <w:rPr>
          <w:rFonts w:asciiTheme="minorEastAsia" w:hAnsiTheme="minorEastAsia" w:hint="eastAsia"/>
        </w:rPr>
        <w:t>へ）</w:t>
      </w:r>
    </w:p>
    <w:p w:rsidR="00D177F5" w:rsidRDefault="00D177F5" w:rsidP="00D177F5">
      <w:pPr>
        <w:rPr>
          <w:rFonts w:asciiTheme="minorEastAsia" w:hAnsiTheme="minorEastAsia"/>
        </w:rPr>
      </w:pPr>
    </w:p>
    <w:p w:rsidR="00E9650A" w:rsidRDefault="00E9650A" w:rsidP="00D177F5">
      <w:pPr>
        <w:rPr>
          <w:rFonts w:asciiTheme="minorEastAsia" w:hAnsiTheme="minorEastAsia"/>
        </w:rPr>
      </w:pPr>
    </w:p>
    <w:p w:rsidR="00D177F5" w:rsidRDefault="00D177F5" w:rsidP="00E9650A">
      <w:pPr>
        <w:pStyle w:val="2"/>
      </w:pPr>
      <w:r>
        <w:rPr>
          <w:rFonts w:hint="eastAsia"/>
        </w:rPr>
        <w:t>Q２　テレワークを</w:t>
      </w:r>
      <w:r w:rsidR="007377CA">
        <w:rPr>
          <w:rFonts w:hint="eastAsia"/>
        </w:rPr>
        <w:t>どの程度</w:t>
      </w:r>
      <w:r>
        <w:rPr>
          <w:rFonts w:hint="eastAsia"/>
        </w:rPr>
        <w:t>していますか？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77CA" w:rsidTr="007377CA">
        <w:tc>
          <w:tcPr>
            <w:tcW w:w="9736" w:type="dxa"/>
          </w:tcPr>
          <w:p w:rsidR="007377CA" w:rsidRPr="00E577FC" w:rsidRDefault="007377CA" w:rsidP="00D177F5">
            <w:pPr>
              <w:rPr>
                <w:rFonts w:asciiTheme="minorEastAsia" w:hAnsiTheme="minorEastAsia"/>
                <w:color w:val="7F7F7F" w:themeColor="text1" w:themeTint="80"/>
              </w:rPr>
            </w:pPr>
            <w:r w:rsidRPr="00D45F19">
              <w:rPr>
                <w:rFonts w:asciiTheme="minorEastAsia" w:hAnsiTheme="minorEastAsia" w:hint="eastAsia"/>
                <w:color w:val="808080" w:themeColor="background1" w:themeShade="80"/>
              </w:rPr>
              <w:t>例）週3日・半日程度、週5日・終日、2週間に1回・3時間/日など</w:t>
            </w:r>
          </w:p>
          <w:p w:rsidR="007377CA" w:rsidRDefault="007377CA" w:rsidP="00D177F5">
            <w:pPr>
              <w:rPr>
                <w:rFonts w:asciiTheme="minorEastAsia" w:hAnsiTheme="minorEastAsia"/>
              </w:rPr>
            </w:pPr>
          </w:p>
          <w:p w:rsidR="000D4583" w:rsidRDefault="000D4583" w:rsidP="00D177F5">
            <w:pPr>
              <w:rPr>
                <w:rFonts w:asciiTheme="minorEastAsia" w:hAnsiTheme="minorEastAsia"/>
              </w:rPr>
            </w:pPr>
          </w:p>
          <w:p w:rsidR="007377CA" w:rsidRDefault="007377CA" w:rsidP="00D177F5">
            <w:pPr>
              <w:rPr>
                <w:rFonts w:asciiTheme="minorEastAsia" w:hAnsiTheme="minorEastAsia"/>
              </w:rPr>
            </w:pPr>
          </w:p>
        </w:tc>
      </w:tr>
    </w:tbl>
    <w:p w:rsidR="008B479B" w:rsidRDefault="008B479B" w:rsidP="008B479B">
      <w:pPr>
        <w:rPr>
          <w:rFonts w:asciiTheme="minorEastAsia" w:hAnsiTheme="minorEastAsia"/>
        </w:rPr>
      </w:pPr>
    </w:p>
    <w:p w:rsidR="00E9650A" w:rsidRDefault="00E9650A" w:rsidP="008B479B">
      <w:pPr>
        <w:rPr>
          <w:rFonts w:asciiTheme="minorEastAsia" w:hAnsiTheme="minorEastAsia"/>
        </w:rPr>
      </w:pPr>
    </w:p>
    <w:p w:rsidR="00083347" w:rsidRDefault="008B479B" w:rsidP="00E9650A">
      <w:pPr>
        <w:pStyle w:val="2"/>
      </w:pPr>
      <w:r>
        <w:rPr>
          <w:rFonts w:hint="eastAsia"/>
        </w:rPr>
        <w:t>Q</w:t>
      </w:r>
      <w:r w:rsidR="007377CA">
        <w:rPr>
          <w:rFonts w:hint="eastAsia"/>
        </w:rPr>
        <w:t>3</w:t>
      </w:r>
      <w:r>
        <w:rPr>
          <w:rFonts w:hint="eastAsia"/>
        </w:rPr>
        <w:t xml:space="preserve">　</w:t>
      </w:r>
      <w:r w:rsidR="00083347">
        <w:rPr>
          <w:rFonts w:hint="eastAsia"/>
        </w:rPr>
        <w:t>今後もテレワークを続けたいと思っていますか。（1つ）</w:t>
      </w:r>
    </w:p>
    <w:p w:rsidR="00083347" w:rsidRDefault="00083347" w:rsidP="00083347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今より多くしたい</w:t>
      </w:r>
    </w:p>
    <w:p w:rsidR="00083347" w:rsidRDefault="00083347" w:rsidP="00083347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現状と同程度やりたい</w:t>
      </w:r>
    </w:p>
    <w:p w:rsidR="00083347" w:rsidRDefault="00083347" w:rsidP="00083347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現状より少ない</w:t>
      </w:r>
      <w:r w:rsidR="007377CA">
        <w:rPr>
          <w:rFonts w:asciiTheme="minorEastAsia" w:hAnsiTheme="minorEastAsia" w:hint="eastAsia"/>
        </w:rPr>
        <w:t>回数</w:t>
      </w:r>
      <w:r>
        <w:rPr>
          <w:rFonts w:asciiTheme="minorEastAsia" w:hAnsiTheme="minorEastAsia" w:hint="eastAsia"/>
        </w:rPr>
        <w:t>や時間でやりたい</w:t>
      </w:r>
    </w:p>
    <w:p w:rsidR="00083347" w:rsidRDefault="00083347" w:rsidP="00083347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テレワークはやりたくない</w:t>
      </w:r>
    </w:p>
    <w:p w:rsidR="00083347" w:rsidRDefault="00083347" w:rsidP="00083347">
      <w:pPr>
        <w:rPr>
          <w:rFonts w:asciiTheme="minorEastAsia" w:hAnsiTheme="minorEastAsia"/>
        </w:rPr>
      </w:pPr>
    </w:p>
    <w:p w:rsidR="00E9650A" w:rsidRPr="00083347" w:rsidRDefault="00E9650A" w:rsidP="00083347">
      <w:pPr>
        <w:rPr>
          <w:rFonts w:asciiTheme="minorEastAsia" w:hAnsiTheme="minorEastAsia"/>
        </w:rPr>
      </w:pPr>
    </w:p>
    <w:p w:rsidR="00083347" w:rsidRDefault="00083347" w:rsidP="00E9650A">
      <w:pPr>
        <w:pStyle w:val="2"/>
      </w:pPr>
      <w:r>
        <w:rPr>
          <w:rFonts w:hint="eastAsia"/>
        </w:rPr>
        <w:t>Q</w:t>
      </w:r>
      <w:r w:rsidR="000D4583">
        <w:rPr>
          <w:rFonts w:hint="eastAsia"/>
        </w:rPr>
        <w:t>４</w:t>
      </w:r>
      <w:r>
        <w:rPr>
          <w:rFonts w:hint="eastAsia"/>
        </w:rPr>
        <w:t xml:space="preserve">　Q</w:t>
      </w:r>
      <w:r w:rsidR="007377CA">
        <w:rPr>
          <w:rFonts w:hint="eastAsia"/>
        </w:rPr>
        <w:t>3</w:t>
      </w:r>
      <w:r>
        <w:rPr>
          <w:rFonts w:hint="eastAsia"/>
        </w:rPr>
        <w:t>の理由をお書きください。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4583" w:rsidTr="000D4583">
        <w:tc>
          <w:tcPr>
            <w:tcW w:w="9736" w:type="dxa"/>
          </w:tcPr>
          <w:p w:rsidR="000D4583" w:rsidRDefault="000D4583" w:rsidP="00083347">
            <w:pPr>
              <w:rPr>
                <w:rFonts w:asciiTheme="minorEastAsia" w:hAnsiTheme="minorEastAsia"/>
              </w:rPr>
            </w:pPr>
          </w:p>
          <w:p w:rsidR="000D4583" w:rsidRDefault="000D4583" w:rsidP="00083347">
            <w:pPr>
              <w:rPr>
                <w:rFonts w:asciiTheme="minorEastAsia" w:hAnsiTheme="minorEastAsia"/>
              </w:rPr>
            </w:pPr>
          </w:p>
          <w:p w:rsidR="000D4583" w:rsidRDefault="000D4583" w:rsidP="00083347">
            <w:pPr>
              <w:rPr>
                <w:rFonts w:asciiTheme="minorEastAsia" w:hAnsiTheme="minorEastAsia"/>
              </w:rPr>
            </w:pPr>
          </w:p>
          <w:p w:rsidR="000D4583" w:rsidRDefault="000D4583" w:rsidP="00083347">
            <w:pPr>
              <w:rPr>
                <w:rFonts w:asciiTheme="minorEastAsia" w:hAnsiTheme="minorEastAsia"/>
              </w:rPr>
            </w:pPr>
          </w:p>
        </w:tc>
      </w:tr>
    </w:tbl>
    <w:p w:rsidR="00083347" w:rsidRPr="000D4583" w:rsidRDefault="00083347" w:rsidP="00305E99">
      <w:pPr>
        <w:ind w:right="840"/>
        <w:rPr>
          <w:rFonts w:asciiTheme="minorEastAsia" w:hAnsiTheme="minorEastAsia"/>
        </w:rPr>
      </w:pPr>
    </w:p>
    <w:p w:rsidR="00083347" w:rsidRDefault="00083347" w:rsidP="00083347">
      <w:pPr>
        <w:rPr>
          <w:rFonts w:asciiTheme="minorEastAsia" w:hAnsiTheme="minorEastAsia"/>
        </w:rPr>
      </w:pPr>
    </w:p>
    <w:p w:rsidR="00305E99" w:rsidRDefault="00083347" w:rsidP="00E9650A">
      <w:pPr>
        <w:pStyle w:val="2"/>
      </w:pPr>
      <w:r>
        <w:rPr>
          <w:rFonts w:hint="eastAsia"/>
        </w:rPr>
        <w:t>Q</w:t>
      </w:r>
      <w:r w:rsidR="000D4583">
        <w:rPr>
          <w:rFonts w:hint="eastAsia"/>
        </w:rPr>
        <w:t>５</w:t>
      </w:r>
      <w:r>
        <w:rPr>
          <w:rFonts w:hint="eastAsia"/>
        </w:rPr>
        <w:t xml:space="preserve">　</w:t>
      </w:r>
      <w:r w:rsidR="00305E99">
        <w:rPr>
          <w:rFonts w:hint="eastAsia"/>
        </w:rPr>
        <w:t>テレワークをしていて「もっとこうなればいいのに」（改善点など）</w:t>
      </w:r>
      <w:r w:rsidR="00B02C5E">
        <w:rPr>
          <w:rFonts w:hint="eastAsia"/>
        </w:rPr>
        <w:t>が</w:t>
      </w:r>
      <w:r w:rsidR="00305E99">
        <w:rPr>
          <w:rFonts w:hint="eastAsia"/>
        </w:rPr>
        <w:t>あれば教えてください。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05E99" w:rsidTr="00305E99">
        <w:tc>
          <w:tcPr>
            <w:tcW w:w="9736" w:type="dxa"/>
          </w:tcPr>
          <w:p w:rsidR="00305E99" w:rsidRDefault="00305E99" w:rsidP="00083347">
            <w:pPr>
              <w:rPr>
                <w:rFonts w:asciiTheme="minorEastAsia" w:hAnsiTheme="minorEastAsia"/>
              </w:rPr>
            </w:pPr>
          </w:p>
          <w:p w:rsidR="00305E99" w:rsidRDefault="00305E99" w:rsidP="00083347">
            <w:pPr>
              <w:rPr>
                <w:rFonts w:asciiTheme="minorEastAsia" w:hAnsiTheme="minorEastAsia"/>
              </w:rPr>
            </w:pPr>
          </w:p>
          <w:p w:rsidR="00305E99" w:rsidRDefault="00305E99" w:rsidP="00083347">
            <w:pPr>
              <w:rPr>
                <w:rFonts w:asciiTheme="minorEastAsia" w:hAnsiTheme="minorEastAsia"/>
              </w:rPr>
            </w:pPr>
          </w:p>
        </w:tc>
      </w:tr>
    </w:tbl>
    <w:p w:rsidR="00305E99" w:rsidRDefault="00305E99" w:rsidP="00D45F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（⇒Q</w:t>
      </w:r>
      <w:r w:rsidR="00D45F19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へ）</w:t>
      </w:r>
    </w:p>
    <w:p w:rsidR="00305E99" w:rsidRDefault="00305E99" w:rsidP="00083347">
      <w:pPr>
        <w:rPr>
          <w:rFonts w:asciiTheme="minorEastAsia" w:hAnsiTheme="minorEastAsia"/>
        </w:rPr>
      </w:pPr>
    </w:p>
    <w:p w:rsidR="008B479B" w:rsidRDefault="00305E99" w:rsidP="00E9650A">
      <w:pPr>
        <w:pStyle w:val="2"/>
      </w:pPr>
      <w:r>
        <w:rPr>
          <w:rFonts w:hint="eastAsia"/>
        </w:rPr>
        <w:lastRenderedPageBreak/>
        <w:t xml:space="preserve">Q６　</w:t>
      </w:r>
      <w:r w:rsidR="008B479B">
        <w:rPr>
          <w:rFonts w:hint="eastAsia"/>
        </w:rPr>
        <w:t>Q１で</w:t>
      </w:r>
      <w:r w:rsidR="000D4583">
        <w:rPr>
          <w:rFonts w:hint="eastAsia"/>
        </w:rPr>
        <w:t>「</w:t>
      </w:r>
      <w:r w:rsidR="008B479B">
        <w:rPr>
          <w:rFonts w:hint="eastAsia"/>
        </w:rPr>
        <w:t>2.</w:t>
      </w:r>
      <w:r w:rsidR="000D4583">
        <w:rPr>
          <w:rFonts w:hint="eastAsia"/>
        </w:rPr>
        <w:t>していない」</w:t>
      </w:r>
      <w:r w:rsidR="008B479B">
        <w:rPr>
          <w:rFonts w:hint="eastAsia"/>
        </w:rPr>
        <w:t>と回答した方にお伺いいたします。</w:t>
      </w:r>
    </w:p>
    <w:p w:rsidR="008B479B" w:rsidRDefault="008B479B" w:rsidP="00E9650A">
      <w:pPr>
        <w:pStyle w:val="2"/>
      </w:pPr>
      <w:r>
        <w:rPr>
          <w:rFonts w:hint="eastAsia"/>
        </w:rPr>
        <w:t xml:space="preserve">　　　テレワークをしていない理由はなんですか？</w:t>
      </w:r>
      <w:r w:rsidR="00083347">
        <w:rPr>
          <w:rFonts w:hint="eastAsia"/>
        </w:rPr>
        <w:t>（1つ）</w:t>
      </w:r>
    </w:p>
    <w:p w:rsidR="008B479B" w:rsidRDefault="00323441" w:rsidP="008B479B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会社でテレワークが認められていないから</w:t>
      </w:r>
    </w:p>
    <w:p w:rsidR="00323441" w:rsidRDefault="00323441" w:rsidP="008B479B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テレワーク制度はあるが、テレワーク勤務できる仕事ではないから</w:t>
      </w:r>
    </w:p>
    <w:p w:rsidR="00323441" w:rsidRDefault="00323441" w:rsidP="008B479B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テレワーク制度はあるが、周囲でテレワークをしている人がいないから</w:t>
      </w:r>
    </w:p>
    <w:p w:rsidR="00083347" w:rsidRDefault="00323441" w:rsidP="008B479B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テレワーク</w:t>
      </w:r>
      <w:r w:rsidR="00083347">
        <w:rPr>
          <w:rFonts w:asciiTheme="minorEastAsia" w:hAnsiTheme="minorEastAsia" w:hint="eastAsia"/>
        </w:rPr>
        <w:t>できるプライベート環境ではないから</w:t>
      </w:r>
    </w:p>
    <w:p w:rsidR="00323441" w:rsidRDefault="00083347" w:rsidP="008B479B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テレワーク</w:t>
      </w:r>
      <w:r w:rsidR="00323441">
        <w:rPr>
          <w:rFonts w:asciiTheme="minorEastAsia" w:hAnsiTheme="minorEastAsia" w:hint="eastAsia"/>
        </w:rPr>
        <w:t>はしたくないから</w:t>
      </w:r>
      <w:r w:rsidR="00305E99">
        <w:rPr>
          <w:rFonts w:asciiTheme="minorEastAsia" w:hAnsiTheme="minorEastAsia" w:hint="eastAsia"/>
        </w:rPr>
        <w:t>（⇒Q８へ）</w:t>
      </w:r>
    </w:p>
    <w:p w:rsidR="00083347" w:rsidRDefault="00083347" w:rsidP="008B479B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　　　）</w:t>
      </w:r>
    </w:p>
    <w:p w:rsidR="00083347" w:rsidRDefault="00083347" w:rsidP="00083347">
      <w:pPr>
        <w:rPr>
          <w:rFonts w:asciiTheme="minorEastAsia" w:hAnsiTheme="minorEastAsia"/>
        </w:rPr>
      </w:pPr>
    </w:p>
    <w:p w:rsidR="00E9650A" w:rsidRDefault="00E9650A" w:rsidP="00083347">
      <w:pPr>
        <w:rPr>
          <w:rFonts w:asciiTheme="minorEastAsia" w:hAnsiTheme="minorEastAsia"/>
        </w:rPr>
      </w:pPr>
    </w:p>
    <w:p w:rsidR="000D4583" w:rsidRPr="000D4583" w:rsidRDefault="00083347" w:rsidP="00E9650A">
      <w:pPr>
        <w:pStyle w:val="2"/>
      </w:pPr>
      <w:r>
        <w:rPr>
          <w:rFonts w:hint="eastAsia"/>
        </w:rPr>
        <w:t>Q</w:t>
      </w:r>
      <w:r w:rsidR="00305E99">
        <w:rPr>
          <w:rFonts w:hint="eastAsia"/>
        </w:rPr>
        <w:t>７</w:t>
      </w:r>
      <w:r>
        <w:rPr>
          <w:rFonts w:hint="eastAsia"/>
        </w:rPr>
        <w:t xml:space="preserve">　</w:t>
      </w:r>
      <w:r w:rsidR="000D4583">
        <w:rPr>
          <w:rFonts w:hint="eastAsia"/>
        </w:rPr>
        <w:t>どうなれば（何を改善すれば）</w:t>
      </w:r>
      <w:r w:rsidR="00374C40">
        <w:rPr>
          <w:rFonts w:hint="eastAsia"/>
        </w:rPr>
        <w:t>テレワーク</w:t>
      </w:r>
      <w:r w:rsidR="000D4583">
        <w:rPr>
          <w:rFonts w:hint="eastAsia"/>
        </w:rPr>
        <w:t>ができると思いますか</w:t>
      </w:r>
      <w:r w:rsidR="00374C40">
        <w:rPr>
          <w:rFonts w:hint="eastAsia"/>
        </w:rPr>
        <w:t>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D4583" w:rsidTr="000D4583">
        <w:tc>
          <w:tcPr>
            <w:tcW w:w="9736" w:type="dxa"/>
          </w:tcPr>
          <w:p w:rsidR="000D4583" w:rsidRPr="00D45F19" w:rsidRDefault="00B02C5E" w:rsidP="00083347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45F19">
              <w:rPr>
                <w:rFonts w:asciiTheme="minorEastAsia" w:hAnsiTheme="minorEastAsia" w:hint="eastAsia"/>
                <w:color w:val="808080" w:themeColor="background1" w:themeShade="80"/>
              </w:rPr>
              <w:t>例）時間単位でテレワークがしたい、サテライトオフィスが</w:t>
            </w:r>
            <w:r w:rsidR="00E577FC" w:rsidRPr="00D45F19">
              <w:rPr>
                <w:rFonts w:asciiTheme="minorEastAsia" w:hAnsiTheme="minorEastAsia" w:hint="eastAsia"/>
                <w:color w:val="808080" w:themeColor="background1" w:themeShade="80"/>
              </w:rPr>
              <w:t>○○に</w:t>
            </w:r>
            <w:r w:rsidRPr="00D45F19">
              <w:rPr>
                <w:rFonts w:asciiTheme="minorEastAsia" w:hAnsiTheme="minorEastAsia" w:hint="eastAsia"/>
                <w:color w:val="808080" w:themeColor="background1" w:themeShade="80"/>
              </w:rPr>
              <w:t>あれば利用したい、など</w:t>
            </w:r>
          </w:p>
          <w:p w:rsidR="000D4583" w:rsidRDefault="000D4583" w:rsidP="00083347">
            <w:pPr>
              <w:rPr>
                <w:rFonts w:asciiTheme="minorEastAsia" w:hAnsiTheme="minorEastAsia"/>
              </w:rPr>
            </w:pPr>
          </w:p>
          <w:p w:rsidR="000D4583" w:rsidRDefault="000D4583" w:rsidP="00083347">
            <w:pPr>
              <w:rPr>
                <w:rFonts w:asciiTheme="minorEastAsia" w:hAnsiTheme="minorEastAsia"/>
              </w:rPr>
            </w:pPr>
          </w:p>
          <w:p w:rsidR="000D4583" w:rsidRDefault="000D4583" w:rsidP="00083347">
            <w:pPr>
              <w:rPr>
                <w:rFonts w:asciiTheme="minorEastAsia" w:hAnsiTheme="minorEastAsia"/>
              </w:rPr>
            </w:pPr>
          </w:p>
          <w:p w:rsidR="000D4583" w:rsidRDefault="000D4583" w:rsidP="00083347">
            <w:pPr>
              <w:rPr>
                <w:rFonts w:asciiTheme="minorEastAsia" w:hAnsiTheme="minorEastAsia"/>
              </w:rPr>
            </w:pPr>
          </w:p>
        </w:tc>
      </w:tr>
    </w:tbl>
    <w:p w:rsidR="000D4583" w:rsidRPr="005A5A62" w:rsidRDefault="00DB062D" w:rsidP="000833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（⇒Q９へ）</w:t>
      </w:r>
    </w:p>
    <w:p w:rsidR="00C921B3" w:rsidRDefault="00C921B3" w:rsidP="00C921B3">
      <w:pPr>
        <w:rPr>
          <w:rFonts w:asciiTheme="minorEastAsia" w:hAnsiTheme="minorEastAsia"/>
        </w:rPr>
      </w:pPr>
    </w:p>
    <w:p w:rsidR="00C921B3" w:rsidRDefault="00C921B3" w:rsidP="00E9650A">
      <w:pPr>
        <w:pStyle w:val="2"/>
      </w:pPr>
      <w:r>
        <w:rPr>
          <w:rFonts w:hint="eastAsia"/>
        </w:rPr>
        <w:t>Q</w:t>
      </w:r>
      <w:r w:rsidR="00305E99">
        <w:rPr>
          <w:rFonts w:hint="eastAsia"/>
        </w:rPr>
        <w:t>８</w:t>
      </w:r>
      <w:r>
        <w:rPr>
          <w:rFonts w:hint="eastAsia"/>
        </w:rPr>
        <w:t xml:space="preserve">　</w:t>
      </w:r>
      <w:r w:rsidR="000D4583">
        <w:rPr>
          <w:rFonts w:hint="eastAsia"/>
        </w:rPr>
        <w:t>テレワーク</w:t>
      </w:r>
      <w:r w:rsidR="00305E99">
        <w:rPr>
          <w:rFonts w:hint="eastAsia"/>
        </w:rPr>
        <w:t>を</w:t>
      </w:r>
      <w:r w:rsidR="000D4583">
        <w:rPr>
          <w:rFonts w:hint="eastAsia"/>
        </w:rPr>
        <w:t>したくない</w:t>
      </w:r>
      <w:r>
        <w:rPr>
          <w:rFonts w:hint="eastAsia"/>
        </w:rPr>
        <w:t>理由を教えてください。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05E99" w:rsidTr="00305E99">
        <w:tc>
          <w:tcPr>
            <w:tcW w:w="9736" w:type="dxa"/>
          </w:tcPr>
          <w:p w:rsidR="00305E99" w:rsidRDefault="00305E99" w:rsidP="00C921B3">
            <w:pPr>
              <w:rPr>
                <w:rFonts w:asciiTheme="minorEastAsia" w:hAnsiTheme="minorEastAsia"/>
              </w:rPr>
            </w:pPr>
          </w:p>
          <w:p w:rsidR="00305E99" w:rsidRDefault="00305E99" w:rsidP="00C921B3">
            <w:pPr>
              <w:rPr>
                <w:rFonts w:asciiTheme="minorEastAsia" w:hAnsiTheme="minorEastAsia"/>
              </w:rPr>
            </w:pPr>
          </w:p>
          <w:p w:rsidR="00305E99" w:rsidRDefault="00305E99" w:rsidP="00C921B3">
            <w:pPr>
              <w:rPr>
                <w:rFonts w:asciiTheme="minorEastAsia" w:hAnsiTheme="minorEastAsia"/>
              </w:rPr>
            </w:pPr>
          </w:p>
        </w:tc>
      </w:tr>
    </w:tbl>
    <w:p w:rsidR="00C921B3" w:rsidRDefault="00C921B3" w:rsidP="00C921B3">
      <w:pPr>
        <w:rPr>
          <w:rFonts w:asciiTheme="minorEastAsia" w:hAnsiTheme="minorEastAsia"/>
        </w:rPr>
      </w:pPr>
    </w:p>
    <w:p w:rsidR="00C921B3" w:rsidRDefault="00C921B3" w:rsidP="00C921B3">
      <w:pPr>
        <w:rPr>
          <w:rFonts w:asciiTheme="minorEastAsia" w:hAnsiTheme="minorEastAsia"/>
        </w:rPr>
      </w:pPr>
    </w:p>
    <w:p w:rsidR="00C921B3" w:rsidRDefault="00C921B3" w:rsidP="00E9650A">
      <w:pPr>
        <w:pStyle w:val="2"/>
      </w:pPr>
      <w:r>
        <w:rPr>
          <w:rFonts w:hint="eastAsia"/>
        </w:rPr>
        <w:t>Q</w:t>
      </w:r>
      <w:r w:rsidR="00305E99">
        <w:rPr>
          <w:rFonts w:hint="eastAsia"/>
        </w:rPr>
        <w:t>９</w:t>
      </w:r>
      <w:r>
        <w:rPr>
          <w:rFonts w:hint="eastAsia"/>
        </w:rPr>
        <w:t xml:space="preserve">　</w:t>
      </w:r>
      <w:r w:rsidR="002F648F">
        <w:rPr>
          <w:rFonts w:hint="eastAsia"/>
        </w:rPr>
        <w:t>勤務場所や勤務</w:t>
      </w:r>
      <w:r>
        <w:rPr>
          <w:rFonts w:hint="eastAsia"/>
        </w:rPr>
        <w:t>時間等に</w:t>
      </w:r>
      <w:r w:rsidR="002F648F">
        <w:rPr>
          <w:rFonts w:hint="eastAsia"/>
        </w:rPr>
        <w:t>ついて</w:t>
      </w:r>
      <w:r>
        <w:rPr>
          <w:rFonts w:hint="eastAsia"/>
        </w:rPr>
        <w:t>お伺いします。</w:t>
      </w:r>
    </w:p>
    <w:p w:rsidR="00B02C5E" w:rsidRDefault="00B02C5E" w:rsidP="00E9650A">
      <w:pPr>
        <w:pStyle w:val="2"/>
      </w:pPr>
      <w:r>
        <w:rPr>
          <w:rFonts w:hint="eastAsia"/>
        </w:rPr>
        <w:t xml:space="preserve">　　　現在の勤務について、あって良かったと思う制度</w:t>
      </w:r>
      <w:r w:rsidR="00DB062D">
        <w:rPr>
          <w:rFonts w:hint="eastAsia"/>
        </w:rPr>
        <w:t>や決まり事など</w:t>
      </w:r>
      <w:r>
        <w:rPr>
          <w:rFonts w:hint="eastAsia"/>
        </w:rPr>
        <w:t>があれば教えてください。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2C5E" w:rsidTr="00B02C5E">
        <w:tc>
          <w:tcPr>
            <w:tcW w:w="9736" w:type="dxa"/>
          </w:tcPr>
          <w:p w:rsidR="00B02C5E" w:rsidRPr="00D45F19" w:rsidRDefault="00B02C5E" w:rsidP="00B02C5E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45F19">
              <w:rPr>
                <w:rFonts w:asciiTheme="minorEastAsia" w:hAnsiTheme="minorEastAsia" w:hint="eastAsia"/>
                <w:color w:val="808080" w:themeColor="background1" w:themeShade="80"/>
              </w:rPr>
              <w:t>例）シフト勤務</w:t>
            </w:r>
            <w:r w:rsidR="00C67138" w:rsidRPr="00D45F19">
              <w:rPr>
                <w:rFonts w:asciiTheme="minorEastAsia" w:hAnsiTheme="minorEastAsia" w:hint="eastAsia"/>
                <w:color w:val="808080" w:themeColor="background1" w:themeShade="80"/>
              </w:rPr>
              <w:t>、フレックスタイム、中抜けなど</w:t>
            </w:r>
          </w:p>
          <w:p w:rsidR="00B02C5E" w:rsidRDefault="00B02C5E" w:rsidP="00B02C5E">
            <w:pPr>
              <w:rPr>
                <w:rFonts w:asciiTheme="minorEastAsia" w:hAnsiTheme="minorEastAsia"/>
              </w:rPr>
            </w:pPr>
          </w:p>
          <w:p w:rsidR="00B02C5E" w:rsidRDefault="00B02C5E" w:rsidP="00B02C5E">
            <w:pPr>
              <w:rPr>
                <w:rFonts w:asciiTheme="minorEastAsia" w:hAnsiTheme="minorEastAsia"/>
              </w:rPr>
            </w:pPr>
          </w:p>
        </w:tc>
      </w:tr>
    </w:tbl>
    <w:p w:rsidR="00B02C5E" w:rsidRDefault="00B02C5E" w:rsidP="00B02C5E">
      <w:pPr>
        <w:rPr>
          <w:rFonts w:asciiTheme="minorEastAsia" w:hAnsiTheme="minorEastAsia"/>
        </w:rPr>
      </w:pPr>
    </w:p>
    <w:p w:rsidR="00B02C5E" w:rsidRDefault="00B02C5E" w:rsidP="00E9650A">
      <w:pPr>
        <w:pStyle w:val="2"/>
      </w:pPr>
      <w:r>
        <w:rPr>
          <w:rFonts w:hint="eastAsia"/>
        </w:rPr>
        <w:t>その理由</w:t>
      </w:r>
      <w:r w:rsidR="00DB062D">
        <w:rPr>
          <w:rFonts w:hint="eastAsia"/>
        </w:rPr>
        <w:t>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2C5E" w:rsidTr="00B02C5E">
        <w:tc>
          <w:tcPr>
            <w:tcW w:w="9736" w:type="dxa"/>
          </w:tcPr>
          <w:p w:rsidR="00B02C5E" w:rsidRPr="00D45F19" w:rsidRDefault="00C67138" w:rsidP="00C921B3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45F19">
              <w:rPr>
                <w:rFonts w:asciiTheme="minorEastAsia" w:hAnsiTheme="minorEastAsia" w:hint="eastAsia"/>
                <w:color w:val="808080" w:themeColor="background1" w:themeShade="80"/>
              </w:rPr>
              <w:t>例）出勤時間が選べるから、用事がある場合勤務調整ができるから</w:t>
            </w:r>
          </w:p>
          <w:p w:rsidR="00C67138" w:rsidRDefault="00C67138" w:rsidP="00C921B3">
            <w:pPr>
              <w:rPr>
                <w:rFonts w:asciiTheme="minorEastAsia" w:hAnsiTheme="minorEastAsia"/>
              </w:rPr>
            </w:pPr>
          </w:p>
          <w:p w:rsidR="00C67138" w:rsidRDefault="00C67138" w:rsidP="00C921B3">
            <w:pPr>
              <w:rPr>
                <w:rFonts w:asciiTheme="minorEastAsia" w:hAnsiTheme="minorEastAsia"/>
              </w:rPr>
            </w:pPr>
          </w:p>
          <w:p w:rsidR="00C67138" w:rsidRDefault="00C67138" w:rsidP="00C921B3">
            <w:pPr>
              <w:rPr>
                <w:rFonts w:asciiTheme="minorEastAsia" w:hAnsiTheme="minorEastAsia"/>
              </w:rPr>
            </w:pPr>
          </w:p>
        </w:tc>
      </w:tr>
    </w:tbl>
    <w:p w:rsidR="00B02C5E" w:rsidRDefault="00B02C5E" w:rsidP="00C921B3">
      <w:pPr>
        <w:rPr>
          <w:rFonts w:asciiTheme="minorEastAsia" w:hAnsiTheme="minorEastAsia"/>
        </w:rPr>
      </w:pPr>
    </w:p>
    <w:p w:rsidR="00E9650A" w:rsidRPr="00B02C5E" w:rsidRDefault="00E9650A" w:rsidP="00C921B3">
      <w:pPr>
        <w:rPr>
          <w:rFonts w:asciiTheme="minorEastAsia" w:hAnsiTheme="minorEastAsia"/>
        </w:rPr>
      </w:pPr>
    </w:p>
    <w:p w:rsidR="00C921B3" w:rsidRDefault="00C67138" w:rsidP="00E9650A">
      <w:pPr>
        <w:pStyle w:val="2"/>
      </w:pPr>
      <w:r>
        <w:rPr>
          <w:rFonts w:hint="eastAsia"/>
        </w:rPr>
        <w:lastRenderedPageBreak/>
        <w:t xml:space="preserve">Q10　</w:t>
      </w:r>
      <w:r w:rsidR="00DB062D">
        <w:rPr>
          <w:rFonts w:hint="eastAsia"/>
        </w:rPr>
        <w:t>通勤や休みの取り方なども含めた</w:t>
      </w:r>
      <w:r w:rsidR="002F648F">
        <w:rPr>
          <w:rFonts w:hint="eastAsia"/>
        </w:rPr>
        <w:t>勤務</w:t>
      </w:r>
      <w:r w:rsidR="00DB062D">
        <w:rPr>
          <w:rFonts w:hint="eastAsia"/>
        </w:rPr>
        <w:t>全般</w:t>
      </w:r>
      <w:r w:rsidR="002F648F">
        <w:rPr>
          <w:rFonts w:hint="eastAsia"/>
        </w:rPr>
        <w:t>について</w:t>
      </w:r>
      <w:r w:rsidR="00305E99">
        <w:rPr>
          <w:rFonts w:hint="eastAsia"/>
        </w:rPr>
        <w:t>「こうなってほしい」</w:t>
      </w:r>
      <w:r w:rsidR="002F648F">
        <w:rPr>
          <w:rFonts w:hint="eastAsia"/>
        </w:rPr>
        <w:t>と思うこと</w:t>
      </w:r>
      <w:r w:rsidR="00305E99">
        <w:rPr>
          <w:rFonts w:hint="eastAsia"/>
        </w:rPr>
        <w:t>があれば教えてください。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05E99" w:rsidTr="00305E99">
        <w:tc>
          <w:tcPr>
            <w:tcW w:w="9736" w:type="dxa"/>
          </w:tcPr>
          <w:p w:rsidR="00305E99" w:rsidRDefault="00305E99" w:rsidP="00C921B3">
            <w:pPr>
              <w:rPr>
                <w:rFonts w:asciiTheme="minorEastAsia" w:hAnsiTheme="minorEastAsia"/>
              </w:rPr>
            </w:pPr>
          </w:p>
          <w:p w:rsidR="00B02C5E" w:rsidRDefault="00B02C5E" w:rsidP="00C921B3">
            <w:pPr>
              <w:rPr>
                <w:rFonts w:asciiTheme="minorEastAsia" w:hAnsiTheme="minorEastAsia"/>
              </w:rPr>
            </w:pPr>
          </w:p>
          <w:p w:rsidR="00B02C5E" w:rsidRDefault="00B02C5E" w:rsidP="00C921B3">
            <w:pPr>
              <w:rPr>
                <w:rFonts w:asciiTheme="minorEastAsia" w:hAnsiTheme="minorEastAsia"/>
              </w:rPr>
            </w:pPr>
          </w:p>
          <w:p w:rsidR="00B02C5E" w:rsidRDefault="00B02C5E" w:rsidP="00C921B3">
            <w:pPr>
              <w:rPr>
                <w:rFonts w:asciiTheme="minorEastAsia" w:hAnsiTheme="minorEastAsia"/>
              </w:rPr>
            </w:pPr>
          </w:p>
        </w:tc>
      </w:tr>
    </w:tbl>
    <w:p w:rsidR="00A271DF" w:rsidRDefault="00A271DF" w:rsidP="002F648F">
      <w:pPr>
        <w:rPr>
          <w:rFonts w:asciiTheme="minorEastAsia" w:hAnsiTheme="minorEastAsia"/>
        </w:rPr>
      </w:pPr>
    </w:p>
    <w:p w:rsidR="00A271DF" w:rsidRDefault="00A271DF" w:rsidP="002F648F">
      <w:pPr>
        <w:rPr>
          <w:rFonts w:asciiTheme="minorEastAsia" w:hAnsiTheme="minorEastAsia"/>
        </w:rPr>
      </w:pPr>
    </w:p>
    <w:p w:rsidR="00A271DF" w:rsidRDefault="00CE2958" w:rsidP="00E9650A">
      <w:pPr>
        <w:pStyle w:val="2"/>
      </w:pPr>
      <w:r>
        <w:rPr>
          <w:rFonts w:hint="eastAsia"/>
        </w:rPr>
        <w:t>Q</w:t>
      </w:r>
      <w:r w:rsidR="00C67138">
        <w:rPr>
          <w:rFonts w:hint="eastAsia"/>
        </w:rPr>
        <w:t>11</w:t>
      </w:r>
      <w:r>
        <w:rPr>
          <w:rFonts w:hint="eastAsia"/>
        </w:rPr>
        <w:t xml:space="preserve">　</w:t>
      </w:r>
      <w:r w:rsidR="00F029C9">
        <w:rPr>
          <w:rFonts w:hint="eastAsia"/>
        </w:rPr>
        <w:t>有給休暇制度</w:t>
      </w:r>
      <w:r w:rsidR="007F5155">
        <w:rPr>
          <w:rFonts w:hint="eastAsia"/>
        </w:rPr>
        <w:t>についてお伺いします。</w:t>
      </w:r>
    </w:p>
    <w:p w:rsidR="007F5155" w:rsidRDefault="007F5155" w:rsidP="00E9650A">
      <w:pPr>
        <w:pStyle w:val="2"/>
      </w:pPr>
      <w:r>
        <w:rPr>
          <w:rFonts w:hint="eastAsia"/>
        </w:rPr>
        <w:t xml:space="preserve">　　　有給休暇の時間単位で活用していますか？</w:t>
      </w:r>
    </w:p>
    <w:p w:rsidR="007F5155" w:rsidRDefault="007F5155" w:rsidP="007F5155">
      <w:pPr>
        <w:pStyle w:val="a7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活用している</w:t>
      </w:r>
      <w:r w:rsidR="00DB062D">
        <w:rPr>
          <w:rFonts w:asciiTheme="minorEastAsia" w:hAnsiTheme="minorEastAsia" w:hint="eastAsia"/>
        </w:rPr>
        <w:t>（⇒Q13へ）</w:t>
      </w:r>
    </w:p>
    <w:p w:rsidR="007F5155" w:rsidRDefault="007F5155" w:rsidP="007F5155">
      <w:pPr>
        <w:pStyle w:val="a7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あまりしていない</w:t>
      </w:r>
      <w:r w:rsidR="00DB062D">
        <w:rPr>
          <w:rFonts w:asciiTheme="minorEastAsia" w:hAnsiTheme="minorEastAsia" w:hint="eastAsia"/>
        </w:rPr>
        <w:t>（⇒Q12へ）</w:t>
      </w:r>
    </w:p>
    <w:p w:rsidR="007F5155" w:rsidRDefault="007F5155" w:rsidP="007F5155">
      <w:pPr>
        <w:pStyle w:val="a7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まったくしていない</w:t>
      </w:r>
      <w:r w:rsidR="00DB062D">
        <w:rPr>
          <w:rFonts w:asciiTheme="minorEastAsia" w:hAnsiTheme="minorEastAsia" w:hint="eastAsia"/>
        </w:rPr>
        <w:t>（⇒Q12へ）</w:t>
      </w:r>
    </w:p>
    <w:p w:rsidR="007F5155" w:rsidRDefault="007F5155" w:rsidP="007F5155">
      <w:pPr>
        <w:pStyle w:val="a7"/>
        <w:numPr>
          <w:ilvl w:val="0"/>
          <w:numId w:val="9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時間単位での取得</w:t>
      </w:r>
      <w:r w:rsidR="00C67138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できない</w:t>
      </w:r>
      <w:r w:rsidR="00DB062D">
        <w:rPr>
          <w:rFonts w:asciiTheme="minorEastAsia" w:hAnsiTheme="minorEastAsia" w:hint="eastAsia"/>
        </w:rPr>
        <w:t>（⇒Q13へ）</w:t>
      </w:r>
    </w:p>
    <w:p w:rsidR="007F5155" w:rsidRDefault="007F5155" w:rsidP="007F5155">
      <w:pPr>
        <w:rPr>
          <w:rFonts w:asciiTheme="minorEastAsia" w:hAnsiTheme="minorEastAsia"/>
        </w:rPr>
      </w:pPr>
    </w:p>
    <w:p w:rsidR="00E9650A" w:rsidRDefault="00E9650A" w:rsidP="007F5155">
      <w:pPr>
        <w:rPr>
          <w:rFonts w:asciiTheme="minorEastAsia" w:hAnsiTheme="minorEastAsia"/>
        </w:rPr>
      </w:pPr>
    </w:p>
    <w:p w:rsidR="007F5155" w:rsidRDefault="007F5155" w:rsidP="00E9650A">
      <w:pPr>
        <w:pStyle w:val="2"/>
      </w:pPr>
      <w:r>
        <w:rPr>
          <w:rFonts w:hint="eastAsia"/>
        </w:rPr>
        <w:t>Q</w:t>
      </w:r>
      <w:r w:rsidR="00C67138">
        <w:rPr>
          <w:rFonts w:hint="eastAsia"/>
        </w:rPr>
        <w:t>12</w:t>
      </w:r>
      <w:r>
        <w:rPr>
          <w:rFonts w:hint="eastAsia"/>
        </w:rPr>
        <w:t xml:space="preserve">　</w:t>
      </w:r>
      <w:r w:rsidR="008859F8">
        <w:rPr>
          <w:rFonts w:hint="eastAsia"/>
        </w:rPr>
        <w:t>Q11</w:t>
      </w:r>
      <w:bookmarkStart w:id="0" w:name="_GoBack"/>
      <w:bookmarkEnd w:id="0"/>
      <w:r>
        <w:rPr>
          <w:rFonts w:hint="eastAsia"/>
        </w:rPr>
        <w:t>で2.または3.と回答された方にお伺いいたします。</w:t>
      </w:r>
    </w:p>
    <w:p w:rsidR="007F5155" w:rsidRDefault="007F5155" w:rsidP="00E9650A">
      <w:pPr>
        <w:pStyle w:val="2"/>
      </w:pPr>
      <w:r>
        <w:rPr>
          <w:rFonts w:hint="eastAsia"/>
        </w:rPr>
        <w:t xml:space="preserve">　　　その理由を教えてください。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7138" w:rsidTr="00C67138">
        <w:tc>
          <w:tcPr>
            <w:tcW w:w="9736" w:type="dxa"/>
          </w:tcPr>
          <w:p w:rsidR="00C67138" w:rsidRDefault="00C67138" w:rsidP="007F5155">
            <w:pPr>
              <w:rPr>
                <w:rFonts w:asciiTheme="minorEastAsia" w:hAnsiTheme="minorEastAsia"/>
              </w:rPr>
            </w:pPr>
          </w:p>
          <w:p w:rsidR="00C67138" w:rsidRDefault="00C67138" w:rsidP="007F5155">
            <w:pPr>
              <w:rPr>
                <w:rFonts w:asciiTheme="minorEastAsia" w:hAnsiTheme="minorEastAsia"/>
              </w:rPr>
            </w:pPr>
          </w:p>
          <w:p w:rsidR="00C67138" w:rsidRDefault="00C67138" w:rsidP="007F5155">
            <w:pPr>
              <w:rPr>
                <w:rFonts w:asciiTheme="minorEastAsia" w:hAnsiTheme="minorEastAsia"/>
              </w:rPr>
            </w:pPr>
          </w:p>
          <w:p w:rsidR="00C67138" w:rsidRDefault="00C67138" w:rsidP="007F5155">
            <w:pPr>
              <w:rPr>
                <w:rFonts w:asciiTheme="minorEastAsia" w:hAnsiTheme="minorEastAsia"/>
              </w:rPr>
            </w:pPr>
          </w:p>
        </w:tc>
      </w:tr>
    </w:tbl>
    <w:p w:rsidR="007F5155" w:rsidRPr="00C67138" w:rsidRDefault="007F5155" w:rsidP="007F5155">
      <w:pPr>
        <w:rPr>
          <w:rFonts w:asciiTheme="minorEastAsia" w:hAnsiTheme="minorEastAsia"/>
        </w:rPr>
      </w:pPr>
    </w:p>
    <w:p w:rsidR="00C20630" w:rsidRDefault="00C20630" w:rsidP="007F5155">
      <w:pPr>
        <w:rPr>
          <w:rFonts w:asciiTheme="minorEastAsia" w:hAnsiTheme="minorEastAsia"/>
        </w:rPr>
      </w:pPr>
    </w:p>
    <w:p w:rsidR="007F5155" w:rsidRDefault="007F5155" w:rsidP="00E9650A">
      <w:pPr>
        <w:pStyle w:val="2"/>
      </w:pPr>
      <w:r>
        <w:rPr>
          <w:rFonts w:hint="eastAsia"/>
        </w:rPr>
        <w:t>Q</w:t>
      </w:r>
      <w:r w:rsidR="00C67138">
        <w:rPr>
          <w:rFonts w:hint="eastAsia"/>
        </w:rPr>
        <w:t>13</w:t>
      </w:r>
      <w:r>
        <w:rPr>
          <w:rFonts w:hint="eastAsia"/>
        </w:rPr>
        <w:t xml:space="preserve">　</w:t>
      </w:r>
      <w:r w:rsidR="00C67138">
        <w:rPr>
          <w:rFonts w:hint="eastAsia"/>
        </w:rPr>
        <w:t>有給休暇の取得について、こうなったらいいなど改善点があれば教えてください。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67138" w:rsidTr="00C67138">
        <w:tc>
          <w:tcPr>
            <w:tcW w:w="9736" w:type="dxa"/>
          </w:tcPr>
          <w:p w:rsidR="00C67138" w:rsidRDefault="00C67138" w:rsidP="00C20630">
            <w:pPr>
              <w:rPr>
                <w:rFonts w:asciiTheme="minorEastAsia" w:hAnsiTheme="minorEastAsia"/>
              </w:rPr>
            </w:pPr>
          </w:p>
          <w:p w:rsidR="00C67138" w:rsidRDefault="00C67138" w:rsidP="00C20630">
            <w:pPr>
              <w:rPr>
                <w:rFonts w:asciiTheme="minorEastAsia" w:hAnsiTheme="minorEastAsia"/>
              </w:rPr>
            </w:pPr>
          </w:p>
          <w:p w:rsidR="00C67138" w:rsidRDefault="00C67138" w:rsidP="00C20630">
            <w:pPr>
              <w:rPr>
                <w:rFonts w:asciiTheme="minorEastAsia" w:hAnsiTheme="minorEastAsia"/>
              </w:rPr>
            </w:pPr>
          </w:p>
        </w:tc>
      </w:tr>
    </w:tbl>
    <w:p w:rsidR="00C20630" w:rsidRDefault="00C20630" w:rsidP="00C20630">
      <w:pPr>
        <w:rPr>
          <w:rFonts w:asciiTheme="minorEastAsia" w:hAnsiTheme="minorEastAsia"/>
        </w:rPr>
      </w:pPr>
    </w:p>
    <w:p w:rsidR="00C67138" w:rsidRDefault="00C67138" w:rsidP="00C20630">
      <w:pPr>
        <w:rPr>
          <w:rFonts w:asciiTheme="minorEastAsia" w:hAnsiTheme="minorEastAsia"/>
        </w:rPr>
      </w:pPr>
    </w:p>
    <w:p w:rsidR="00C67138" w:rsidRDefault="00C67138" w:rsidP="00C20630">
      <w:pPr>
        <w:rPr>
          <w:rFonts w:asciiTheme="minorEastAsia" w:hAnsiTheme="minorEastAsia"/>
        </w:rPr>
      </w:pPr>
    </w:p>
    <w:p w:rsidR="00C67138" w:rsidRDefault="00C67138" w:rsidP="00C20630">
      <w:pPr>
        <w:rPr>
          <w:rFonts w:asciiTheme="minorEastAsia" w:hAnsiTheme="minorEastAsia"/>
        </w:rPr>
      </w:pPr>
    </w:p>
    <w:p w:rsidR="00C67138" w:rsidRDefault="00C67138" w:rsidP="00C20630">
      <w:pPr>
        <w:rPr>
          <w:rFonts w:asciiTheme="minorEastAsia" w:hAnsiTheme="minorEastAsia"/>
        </w:rPr>
      </w:pPr>
    </w:p>
    <w:p w:rsidR="00C20630" w:rsidRPr="00C20630" w:rsidRDefault="00C20630" w:rsidP="00C20630">
      <w:pPr>
        <w:rPr>
          <w:rFonts w:asciiTheme="minorEastAsia" w:hAnsiTheme="minorEastAsia"/>
        </w:rPr>
      </w:pPr>
    </w:p>
    <w:sectPr w:rsidR="00C20630" w:rsidRPr="00C20630" w:rsidSect="00D17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E3" w:rsidRDefault="004C5FE3" w:rsidP="00D177F5">
      <w:r>
        <w:separator/>
      </w:r>
    </w:p>
  </w:endnote>
  <w:endnote w:type="continuationSeparator" w:id="0">
    <w:p w:rsidR="004C5FE3" w:rsidRDefault="004C5FE3" w:rsidP="00D1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06" w:rsidRDefault="00AC5A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075480"/>
      <w:docPartObj>
        <w:docPartGallery w:val="Page Numbers (Bottom of Page)"/>
        <w:docPartUnique/>
      </w:docPartObj>
    </w:sdtPr>
    <w:sdtEndPr/>
    <w:sdtContent>
      <w:p w:rsidR="00A271DF" w:rsidRDefault="00A271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F8" w:rsidRPr="008859F8">
          <w:rPr>
            <w:noProof/>
            <w:lang w:val="ja-JP"/>
          </w:rPr>
          <w:t>3</w:t>
        </w:r>
        <w:r>
          <w:fldChar w:fldCharType="end"/>
        </w:r>
      </w:p>
    </w:sdtContent>
  </w:sdt>
  <w:p w:rsidR="00A271DF" w:rsidRDefault="00A271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06" w:rsidRDefault="00AC5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E3" w:rsidRDefault="004C5FE3" w:rsidP="00D177F5">
      <w:r>
        <w:separator/>
      </w:r>
    </w:p>
  </w:footnote>
  <w:footnote w:type="continuationSeparator" w:id="0">
    <w:p w:rsidR="004C5FE3" w:rsidRDefault="004C5FE3" w:rsidP="00D17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06" w:rsidRDefault="00AC5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E7" w:rsidRPr="00E9650A" w:rsidRDefault="002D18E7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S</w:t>
    </w:r>
    <w:r>
      <w:rPr>
        <w:sz w:val="20"/>
        <w:szCs w:val="20"/>
      </w:rPr>
      <w:t>tep</w:t>
    </w:r>
    <w:r>
      <w:rPr>
        <w:rFonts w:hint="eastAsia"/>
        <w:sz w:val="20"/>
        <w:szCs w:val="20"/>
      </w:rPr>
      <w:t>①</w:t>
    </w:r>
    <w:r w:rsidR="00E9650A">
      <w:rPr>
        <w:rFonts w:hint="eastAsia"/>
        <w:sz w:val="20"/>
        <w:szCs w:val="20"/>
      </w:rPr>
      <w:t>参考様式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06" w:rsidRDefault="00AC5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188B"/>
    <w:multiLevelType w:val="hybridMultilevel"/>
    <w:tmpl w:val="8F08D1D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8A6E90"/>
    <w:multiLevelType w:val="hybridMultilevel"/>
    <w:tmpl w:val="A7004F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431F59"/>
    <w:multiLevelType w:val="hybridMultilevel"/>
    <w:tmpl w:val="ACBE9C2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74B3477"/>
    <w:multiLevelType w:val="hybridMultilevel"/>
    <w:tmpl w:val="F926E8A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2580718"/>
    <w:multiLevelType w:val="hybridMultilevel"/>
    <w:tmpl w:val="B38A22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3CA7B6F"/>
    <w:multiLevelType w:val="hybridMultilevel"/>
    <w:tmpl w:val="631A3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3D629EB"/>
    <w:multiLevelType w:val="hybridMultilevel"/>
    <w:tmpl w:val="CA44096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A232A05"/>
    <w:multiLevelType w:val="hybridMultilevel"/>
    <w:tmpl w:val="6C80F7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6C066BE0"/>
    <w:multiLevelType w:val="hybridMultilevel"/>
    <w:tmpl w:val="8378FD3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FFD573D"/>
    <w:multiLevelType w:val="hybridMultilevel"/>
    <w:tmpl w:val="2A6013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5"/>
    <w:rsid w:val="00083347"/>
    <w:rsid w:val="000D4583"/>
    <w:rsid w:val="00267ED8"/>
    <w:rsid w:val="002D18E7"/>
    <w:rsid w:val="002F648F"/>
    <w:rsid w:val="00305E99"/>
    <w:rsid w:val="00323441"/>
    <w:rsid w:val="003637F4"/>
    <w:rsid w:val="00374C40"/>
    <w:rsid w:val="004C483D"/>
    <w:rsid w:val="004C5FE3"/>
    <w:rsid w:val="005A5A62"/>
    <w:rsid w:val="007377CA"/>
    <w:rsid w:val="007F5155"/>
    <w:rsid w:val="008859F8"/>
    <w:rsid w:val="008B479B"/>
    <w:rsid w:val="008E5FD3"/>
    <w:rsid w:val="00A271DF"/>
    <w:rsid w:val="00A50D03"/>
    <w:rsid w:val="00AC5A06"/>
    <w:rsid w:val="00B02C5E"/>
    <w:rsid w:val="00B56E6D"/>
    <w:rsid w:val="00C20630"/>
    <w:rsid w:val="00C67138"/>
    <w:rsid w:val="00C921B3"/>
    <w:rsid w:val="00CE2958"/>
    <w:rsid w:val="00D177F5"/>
    <w:rsid w:val="00D45F19"/>
    <w:rsid w:val="00D53642"/>
    <w:rsid w:val="00DB062D"/>
    <w:rsid w:val="00E577FC"/>
    <w:rsid w:val="00E902D1"/>
    <w:rsid w:val="00E9650A"/>
    <w:rsid w:val="00F029C9"/>
    <w:rsid w:val="00F72CC2"/>
    <w:rsid w:val="00F9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45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965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7F5"/>
  </w:style>
  <w:style w:type="paragraph" w:styleId="a5">
    <w:name w:val="footer"/>
    <w:basedOn w:val="a"/>
    <w:link w:val="a6"/>
    <w:uiPriority w:val="99"/>
    <w:unhideWhenUsed/>
    <w:rsid w:val="00D17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7F5"/>
  </w:style>
  <w:style w:type="paragraph" w:styleId="a7">
    <w:name w:val="List Paragraph"/>
    <w:basedOn w:val="a"/>
    <w:uiPriority w:val="34"/>
    <w:qFormat/>
    <w:rsid w:val="00D177F5"/>
    <w:pPr>
      <w:ind w:leftChars="400" w:left="840"/>
    </w:pPr>
  </w:style>
  <w:style w:type="table" w:styleId="a8">
    <w:name w:val="Table Grid"/>
    <w:basedOn w:val="a1"/>
    <w:uiPriority w:val="39"/>
    <w:rsid w:val="0073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9650A"/>
    <w:rPr>
      <w:rFonts w:asciiTheme="majorHAnsi" w:eastAsiaTheme="majorEastAsia" w:hAnsiTheme="majorHAnsi" w:cstheme="majorBidi"/>
    </w:rPr>
  </w:style>
  <w:style w:type="paragraph" w:styleId="a9">
    <w:name w:val="Title"/>
    <w:basedOn w:val="a"/>
    <w:next w:val="a"/>
    <w:link w:val="aa"/>
    <w:uiPriority w:val="10"/>
    <w:qFormat/>
    <w:rsid w:val="00E965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E9650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2024-05-13T00:23:00Z</dcterms:created>
  <dcterms:modified xsi:type="dcterms:W3CDTF">2024-07-22T00:36:00Z</dcterms:modified>
</cp:coreProperties>
</file>